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CA" w:rsidRPr="006C57B2" w:rsidRDefault="006C57B2" w:rsidP="006C5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B2">
        <w:rPr>
          <w:rFonts w:ascii="Times New Roman" w:hAnsi="Times New Roman" w:cs="Times New Roman"/>
          <w:b/>
          <w:sz w:val="24"/>
          <w:szCs w:val="24"/>
        </w:rPr>
        <w:t>STANOVY</w:t>
      </w:r>
    </w:p>
    <w:p w:rsidR="006C57B2" w:rsidRPr="006C57B2" w:rsidRDefault="006C57B2" w:rsidP="006C57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7B2">
        <w:rPr>
          <w:rFonts w:ascii="Times New Roman" w:hAnsi="Times New Roman" w:cs="Times New Roman"/>
          <w:sz w:val="24"/>
          <w:szCs w:val="24"/>
        </w:rPr>
        <w:t>Občianske združenie Jahôdka</w:t>
      </w:r>
    </w:p>
    <w:p w:rsidR="006C57B2" w:rsidRPr="00B22FE0" w:rsidRDefault="006C57B2" w:rsidP="006C57B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57B2" w:rsidRPr="00B22FE0" w:rsidRDefault="006C57B2" w:rsidP="006C57B2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2FE0">
        <w:rPr>
          <w:rFonts w:ascii="Times New Roman" w:hAnsi="Times New Roman" w:cs="Times New Roman"/>
          <w:i/>
          <w:sz w:val="24"/>
          <w:szCs w:val="24"/>
        </w:rPr>
        <w:t>Článok I</w:t>
      </w:r>
    </w:p>
    <w:p w:rsidR="006C57B2" w:rsidRPr="006C57B2" w:rsidRDefault="006C57B2" w:rsidP="006C57B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E0">
        <w:rPr>
          <w:rFonts w:ascii="Times New Roman" w:hAnsi="Times New Roman" w:cs="Times New Roman"/>
          <w:b/>
          <w:i/>
          <w:sz w:val="24"/>
          <w:szCs w:val="24"/>
        </w:rPr>
        <w:t>Základné ustanovenia</w:t>
      </w:r>
    </w:p>
    <w:p w:rsidR="006C57B2" w:rsidRPr="006C57B2" w:rsidRDefault="006C57B2" w:rsidP="006C57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C57B2" w:rsidRPr="006C57B2" w:rsidRDefault="006C57B2" w:rsidP="006C5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57B2">
        <w:rPr>
          <w:rFonts w:ascii="Times New Roman" w:hAnsi="Times New Roman" w:cs="Times New Roman"/>
          <w:sz w:val="24"/>
          <w:szCs w:val="24"/>
        </w:rPr>
        <w:t>Názov občianskeho združenia je  Jahôdka (ďalej len „združenie“).</w:t>
      </w:r>
    </w:p>
    <w:p w:rsidR="007D2C81" w:rsidRDefault="007D2C81" w:rsidP="007D2C8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C57B2" w:rsidRDefault="006C57B2" w:rsidP="006C5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57B2">
        <w:rPr>
          <w:rFonts w:ascii="Times New Roman" w:hAnsi="Times New Roman" w:cs="Times New Roman"/>
          <w:sz w:val="24"/>
          <w:szCs w:val="24"/>
        </w:rPr>
        <w:t>Sídlom združenia je Ban</w:t>
      </w:r>
      <w:r w:rsidR="007D2C81">
        <w:rPr>
          <w:rFonts w:ascii="Times New Roman" w:hAnsi="Times New Roman" w:cs="Times New Roman"/>
          <w:sz w:val="24"/>
          <w:szCs w:val="24"/>
        </w:rPr>
        <w:t>ská Bystrica, 974 11, Pieninská 1</w:t>
      </w:r>
    </w:p>
    <w:p w:rsidR="007D2C81" w:rsidRDefault="007D2C81" w:rsidP="007D2C8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2C81" w:rsidRDefault="007D2C81" w:rsidP="006C5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je dobrovoľnou a neštátnou organizáciou s právnou subjektivitou združujúcou fyzické a právnické osoby, ktoré sa usilujú realizovať ciele združenia uvedené v článku II týchto stanov.</w:t>
      </w:r>
    </w:p>
    <w:p w:rsidR="006A3FA6" w:rsidRPr="006A3FA6" w:rsidRDefault="006A3FA6" w:rsidP="006A3FA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2C81" w:rsidRDefault="007D2C81" w:rsidP="006C57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Pôsobnosť združenia je vymedzená stanovami.</w:t>
      </w:r>
    </w:p>
    <w:p w:rsidR="007D2C81" w:rsidRPr="007D2C81" w:rsidRDefault="007D2C81" w:rsidP="007D2C8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2C81" w:rsidRPr="00B22FE0" w:rsidRDefault="007D2C81" w:rsidP="007D2C81">
      <w:pPr>
        <w:rPr>
          <w:rFonts w:ascii="Times New Roman" w:hAnsi="Times New Roman" w:cs="Times New Roman"/>
          <w:i/>
          <w:sz w:val="24"/>
          <w:szCs w:val="24"/>
        </w:rPr>
      </w:pPr>
    </w:p>
    <w:p w:rsidR="007D2C81" w:rsidRPr="00B22FE0" w:rsidRDefault="007D2C81" w:rsidP="007D2C81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2FE0">
        <w:rPr>
          <w:rFonts w:ascii="Times New Roman" w:hAnsi="Times New Roman" w:cs="Times New Roman"/>
          <w:i/>
          <w:sz w:val="24"/>
          <w:szCs w:val="24"/>
        </w:rPr>
        <w:t>Článok II</w:t>
      </w:r>
    </w:p>
    <w:p w:rsidR="007D2C81" w:rsidRPr="007D2C81" w:rsidRDefault="007D2C81" w:rsidP="007D2C8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E0">
        <w:rPr>
          <w:rFonts w:ascii="Times New Roman" w:hAnsi="Times New Roman" w:cs="Times New Roman"/>
          <w:b/>
          <w:i/>
          <w:sz w:val="24"/>
          <w:szCs w:val="24"/>
        </w:rPr>
        <w:t xml:space="preserve">Ciele </w:t>
      </w:r>
      <w:r w:rsidR="008F0DA2">
        <w:rPr>
          <w:rFonts w:ascii="Times New Roman" w:hAnsi="Times New Roman" w:cs="Times New Roman"/>
          <w:b/>
          <w:i/>
          <w:sz w:val="24"/>
          <w:szCs w:val="24"/>
        </w:rPr>
        <w:t xml:space="preserve">a zameranie </w:t>
      </w:r>
      <w:r w:rsidRPr="00B22FE0">
        <w:rPr>
          <w:rFonts w:ascii="Times New Roman" w:hAnsi="Times New Roman" w:cs="Times New Roman"/>
          <w:b/>
          <w:i/>
          <w:sz w:val="24"/>
          <w:szCs w:val="24"/>
        </w:rPr>
        <w:t>združenia</w:t>
      </w:r>
    </w:p>
    <w:p w:rsidR="007D2C81" w:rsidRDefault="007D2C81" w:rsidP="007D2C8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F6A01" w:rsidRDefault="0071069F" w:rsidP="004F6A01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združenia je podpora a rozvíjanie aktivít na regionálnej úrovni v oblasti vzdelávania, výchovy, kultúrno-spoločenských</w:t>
      </w:r>
      <w:r w:rsidR="006A3FA6">
        <w:rPr>
          <w:rFonts w:ascii="Times New Roman" w:hAnsi="Times New Roman" w:cs="Times New Roman"/>
          <w:sz w:val="24"/>
          <w:szCs w:val="24"/>
        </w:rPr>
        <w:t xml:space="preserve"> a</w:t>
      </w:r>
      <w:r w:rsidR="006D1822">
        <w:rPr>
          <w:rFonts w:ascii="Times New Roman" w:hAnsi="Times New Roman" w:cs="Times New Roman"/>
          <w:sz w:val="24"/>
          <w:szCs w:val="24"/>
        </w:rPr>
        <w:t xml:space="preserve"> športových</w:t>
      </w:r>
      <w:r>
        <w:rPr>
          <w:rFonts w:ascii="Times New Roman" w:hAnsi="Times New Roman" w:cs="Times New Roman"/>
          <w:sz w:val="24"/>
          <w:szCs w:val="24"/>
        </w:rPr>
        <w:t xml:space="preserve"> činnosti pre rodiny s deťmi.</w:t>
      </w:r>
    </w:p>
    <w:p w:rsidR="00B22FE0" w:rsidRDefault="00B22FE0" w:rsidP="00B22FE0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887C87" w:rsidRDefault="00887C87" w:rsidP="00887C87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7C87">
        <w:rPr>
          <w:rFonts w:ascii="Times New Roman" w:hAnsi="Times New Roman" w:cs="Times New Roman"/>
          <w:sz w:val="24"/>
          <w:szCs w:val="24"/>
        </w:rPr>
        <w:t xml:space="preserve"> </w:t>
      </w:r>
      <w:r w:rsidR="006D1822">
        <w:rPr>
          <w:rFonts w:ascii="Times New Roman" w:hAnsi="Times New Roman" w:cs="Times New Roman"/>
          <w:sz w:val="24"/>
          <w:szCs w:val="24"/>
        </w:rPr>
        <w:t>Hlavné smery činnosti</w:t>
      </w:r>
      <w:r>
        <w:rPr>
          <w:rFonts w:ascii="Times New Roman" w:hAnsi="Times New Roman" w:cs="Times New Roman"/>
          <w:sz w:val="24"/>
          <w:szCs w:val="24"/>
        </w:rPr>
        <w:t>:</w:t>
      </w:r>
      <w:r w:rsidR="0071069F" w:rsidRPr="00887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C87" w:rsidRPr="000861A1" w:rsidRDefault="0071069F" w:rsidP="008F0DA2">
      <w:pPr>
        <w:pStyle w:val="Odstavecseseznamem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vzdelávacie </w:t>
      </w:r>
      <w:r w:rsidR="00887C87"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konzultačné činnosti s cieľom </w:t>
      </w: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plnohodnotného využitia voľného času deti, </w:t>
      </w:r>
    </w:p>
    <w:p w:rsidR="004F6C37" w:rsidRPr="000861A1" w:rsidRDefault="004F6C37" w:rsidP="008F0DA2">
      <w:pPr>
        <w:pStyle w:val="Bezmezer"/>
        <w:numPr>
          <w:ilvl w:val="0"/>
          <w:numId w:val="22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podpora a realizácia alternatívnych vzdelávacích metód</w:t>
      </w:r>
      <w:r w:rsidR="006A3FA6"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D1822" w:rsidRPr="000861A1" w:rsidRDefault="006D1822" w:rsidP="008F0DA2">
      <w:pPr>
        <w:pStyle w:val="Bezmezer"/>
        <w:numPr>
          <w:ilvl w:val="0"/>
          <w:numId w:val="22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>šíriť osvetu ohľadom regionálneho kultúrno-spoločenského rozvoja,</w:t>
      </w:r>
    </w:p>
    <w:p w:rsidR="006D1822" w:rsidRPr="000861A1" w:rsidRDefault="0071069F" w:rsidP="008F0DA2">
      <w:pPr>
        <w:pStyle w:val="Bezmezer"/>
        <w:numPr>
          <w:ilvl w:val="0"/>
          <w:numId w:val="22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organizovať aktivity k podpore zdravého životného štýlu rodiny, </w:t>
      </w:r>
    </w:p>
    <w:p w:rsidR="006D1822" w:rsidRPr="000861A1" w:rsidRDefault="006D1822" w:rsidP="008F0DA2">
      <w:pPr>
        <w:pStyle w:val="Bezmezer"/>
        <w:numPr>
          <w:ilvl w:val="0"/>
          <w:numId w:val="22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organizovať </w:t>
      </w:r>
      <w:r w:rsidR="0071069F"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>tábory</w:t>
      </w: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prázdnin</w:t>
      </w:r>
      <w:r w:rsidR="0071069F"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6D1822" w:rsidRPr="000861A1" w:rsidRDefault="006D1822" w:rsidP="008F0DA2">
      <w:pPr>
        <w:pStyle w:val="Bezmezer"/>
        <w:numPr>
          <w:ilvl w:val="0"/>
          <w:numId w:val="22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organizovať športovo-rekreačné aktivity pre mladé rodiny s deťmi,</w:t>
      </w:r>
    </w:p>
    <w:p w:rsidR="006C57B2" w:rsidRPr="000861A1" w:rsidRDefault="0071069F" w:rsidP="008F0DA2">
      <w:pPr>
        <w:pStyle w:val="Bezmezer"/>
        <w:numPr>
          <w:ilvl w:val="0"/>
          <w:numId w:val="22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organizovať tvorivé dielne s</w:t>
      </w:r>
      <w:r w:rsidR="0032306B"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>o zameraním na rozvoj potenci</w:t>
      </w:r>
      <w:r w:rsidR="00B22FE0"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>lu je</w:t>
      </w:r>
      <w:r w:rsidR="004F6C37"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>dnotlivcov a skupín,</w:t>
      </w:r>
    </w:p>
    <w:p w:rsidR="004F6C37" w:rsidRPr="004E7F9A" w:rsidRDefault="004F6C37" w:rsidP="008F0DA2">
      <w:pPr>
        <w:pStyle w:val="Bezmezer"/>
        <w:numPr>
          <w:ilvl w:val="0"/>
          <w:numId w:val="22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6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poskytovať </w:t>
      </w:r>
      <w:r w:rsidR="00ED11D9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starostlivosť o deti</w:t>
      </w:r>
      <w:r w:rsidRPr="004E7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animátorské aktivity</w:t>
      </w:r>
      <w:r w:rsidR="006A3FA6" w:rsidRPr="004E7F9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A3FA6" w:rsidRPr="00887C87" w:rsidRDefault="006A3FA6" w:rsidP="008F0DA2">
      <w:pPr>
        <w:pStyle w:val="Bezmezer"/>
        <w:ind w:left="1134" w:hanging="425"/>
        <w:rPr>
          <w:rFonts w:ascii="Times New Roman" w:hAnsi="Times New Roman" w:cs="Times New Roman"/>
          <w:sz w:val="24"/>
          <w:szCs w:val="24"/>
        </w:rPr>
      </w:pPr>
    </w:p>
    <w:p w:rsidR="006A3FA6" w:rsidRPr="006A3FA6" w:rsidRDefault="006A3FA6" w:rsidP="006A3FA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F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plneniu svojich </w:t>
      </w:r>
      <w:r w:rsidR="007B3707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cieľov a</w:t>
      </w:r>
      <w:r w:rsid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činností </w:t>
      </w:r>
      <w:r w:rsidRPr="006A3F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združenie prevádzkovať obchodnú alebo obdobnú činnosť, vstupovať do obchodných vzťahov a môže </w:t>
      </w:r>
      <w:r w:rsidR="002D3992">
        <w:rPr>
          <w:rFonts w:ascii="Times New Roman" w:eastAsia="Times New Roman" w:hAnsi="Times New Roman" w:cs="Times New Roman"/>
          <w:sz w:val="24"/>
          <w:szCs w:val="24"/>
          <w:lang w:eastAsia="sk-SK"/>
        </w:rPr>
        <w:t>za týmto účelom</w:t>
      </w:r>
      <w:r w:rsidRPr="006A3F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zakladať alebo podieľať sa na zakladaní iných právnických osôb.</w:t>
      </w:r>
    </w:p>
    <w:p w:rsidR="00B22FE0" w:rsidRDefault="00B22FE0" w:rsidP="00B22F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A3FA6" w:rsidRDefault="006A3FA6" w:rsidP="00B22F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A3FA6" w:rsidRDefault="006A3FA6" w:rsidP="00B22F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22FE0" w:rsidRDefault="00B22FE0" w:rsidP="00B22FE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22FE0" w:rsidRPr="00B22FE0" w:rsidRDefault="00B22FE0" w:rsidP="00B22FE0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2FE0">
        <w:rPr>
          <w:rFonts w:ascii="Times New Roman" w:hAnsi="Times New Roman" w:cs="Times New Roman"/>
          <w:i/>
          <w:sz w:val="24"/>
          <w:szCs w:val="24"/>
        </w:rPr>
        <w:lastRenderedPageBreak/>
        <w:t>Článok III</w:t>
      </w:r>
    </w:p>
    <w:p w:rsidR="00B22FE0" w:rsidRDefault="00B22FE0" w:rsidP="00B22FE0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FE0">
        <w:rPr>
          <w:rFonts w:ascii="Times New Roman" w:hAnsi="Times New Roman" w:cs="Times New Roman"/>
          <w:b/>
          <w:i/>
          <w:sz w:val="24"/>
          <w:szCs w:val="24"/>
        </w:rPr>
        <w:t>Členstvo v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B22FE0">
        <w:rPr>
          <w:rFonts w:ascii="Times New Roman" w:hAnsi="Times New Roman" w:cs="Times New Roman"/>
          <w:b/>
          <w:i/>
          <w:sz w:val="24"/>
          <w:szCs w:val="24"/>
        </w:rPr>
        <w:t>združení</w:t>
      </w:r>
    </w:p>
    <w:p w:rsidR="00B22FE0" w:rsidRDefault="00B22FE0" w:rsidP="00B22FE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861A1" w:rsidRDefault="00B22FE0" w:rsidP="00B22F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Členstvo v združení je dobrovoľné. </w:t>
      </w:r>
    </w:p>
    <w:p w:rsidR="000861A1" w:rsidRDefault="000861A1" w:rsidP="004E7F9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861A1" w:rsidRDefault="00B22FE0" w:rsidP="00B22F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Členmi združenia môžu byť fyzické alebo právnické osoby, ktoré súhlasia so stanova</w:t>
      </w:r>
      <w:r w:rsidR="009D0147">
        <w:rPr>
          <w:rFonts w:ascii="Times New Roman" w:hAnsi="Times New Roman" w:cs="Times New Roman"/>
          <w:sz w:val="24"/>
          <w:szCs w:val="24"/>
        </w:rPr>
        <w:t xml:space="preserve">mi a s cieľmi činnosti združenia, aktívne sa chcú zúčastniť na jeho činnosti, alebo ktoré majú záujem pomáhať pri dosahovaní cieľov združenia. </w:t>
      </w:r>
    </w:p>
    <w:p w:rsidR="000861A1" w:rsidRDefault="000861A1" w:rsidP="004E7F9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B22FE0" w:rsidRDefault="009D0147" w:rsidP="00B22F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Členmi združenia môžu byť fyzické osoby staršie ako 18 rokov.</w:t>
      </w:r>
    </w:p>
    <w:p w:rsidR="006A3FA6" w:rsidRDefault="006A3FA6" w:rsidP="006A3FA6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147" w:rsidRDefault="009D0147" w:rsidP="00B22F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prijatí nov</w:t>
      </w:r>
      <w:r w:rsidR="0032306B">
        <w:rPr>
          <w:rFonts w:ascii="Times New Roman" w:hAnsi="Times New Roman" w:cs="Times New Roman"/>
          <w:sz w:val="24"/>
          <w:szCs w:val="24"/>
        </w:rPr>
        <w:t xml:space="preserve">ého člena združenia rozhoduje </w:t>
      </w:r>
      <w:r w:rsidR="008F0DA2">
        <w:rPr>
          <w:rFonts w:ascii="Times New Roman" w:hAnsi="Times New Roman" w:cs="Times New Roman"/>
          <w:sz w:val="24"/>
          <w:szCs w:val="24"/>
        </w:rPr>
        <w:t>výkonný výbor</w:t>
      </w:r>
      <w:r>
        <w:rPr>
          <w:rFonts w:ascii="Times New Roman" w:hAnsi="Times New Roman" w:cs="Times New Roman"/>
          <w:sz w:val="24"/>
          <w:szCs w:val="24"/>
        </w:rPr>
        <w:t xml:space="preserve"> na základe písomnej prihlášky.</w:t>
      </w:r>
    </w:p>
    <w:p w:rsidR="006A3FA6" w:rsidRDefault="006A3FA6" w:rsidP="006A3FA6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147" w:rsidRDefault="009D0147" w:rsidP="00B22F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Členstvo vzniká dňom prijatia uznesenia </w:t>
      </w:r>
      <w:r w:rsidR="008F0DA2">
        <w:rPr>
          <w:rFonts w:ascii="Times New Roman" w:hAnsi="Times New Roman" w:cs="Times New Roman"/>
          <w:sz w:val="24"/>
          <w:szCs w:val="24"/>
        </w:rPr>
        <w:t xml:space="preserve">výkonného výboru </w:t>
      </w:r>
      <w:r>
        <w:rPr>
          <w:rFonts w:ascii="Times New Roman" w:hAnsi="Times New Roman" w:cs="Times New Roman"/>
          <w:sz w:val="24"/>
          <w:szCs w:val="24"/>
        </w:rPr>
        <w:t>o prijatí nového člena združenia.</w:t>
      </w:r>
    </w:p>
    <w:p w:rsidR="006A3FA6" w:rsidRDefault="006A3FA6" w:rsidP="006A3FA6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9D0147" w:rsidRDefault="009D0147" w:rsidP="00B22FE0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Členstvo v združení zaniká dňom:</w:t>
      </w:r>
    </w:p>
    <w:p w:rsidR="008F0DA2" w:rsidRPr="008F0DA2" w:rsidRDefault="009D0147" w:rsidP="008F0DA2">
      <w:pPr>
        <w:pStyle w:val="Odstavecseseznamem"/>
        <w:numPr>
          <w:ilvl w:val="0"/>
          <w:numId w:val="29"/>
        </w:numPr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doručenia písomného prehlásenia člena o</w:t>
      </w:r>
      <w:r w:rsidR="00112205"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112205"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ystúpení zo združenia </w:t>
      </w:r>
      <w:r w:rsidR="008F0DA2"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>výkonnému výboru</w:t>
      </w:r>
      <w:r w:rsidR="00112205"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112205" w:rsidRPr="008F0DA2" w:rsidRDefault="00112205" w:rsidP="008F0DA2">
      <w:pPr>
        <w:pStyle w:val="Odstavecseseznamem"/>
        <w:numPr>
          <w:ilvl w:val="0"/>
          <w:numId w:val="29"/>
        </w:numPr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 rozhodnutia v</w:t>
      </w:r>
      <w:r w:rsidR="008F0DA2"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>ýkonného výboru</w:t>
      </w:r>
      <w:r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vylúčení člena,</w:t>
      </w:r>
    </w:p>
    <w:p w:rsidR="00112205" w:rsidRPr="008F0DA2" w:rsidRDefault="00112205" w:rsidP="008F0DA2">
      <w:pPr>
        <w:pStyle w:val="Odstavecseseznamem"/>
        <w:numPr>
          <w:ilvl w:val="0"/>
          <w:numId w:val="29"/>
        </w:numPr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>úmrtia člena, resp. zánikom člena - právnická osoba,</w:t>
      </w:r>
    </w:p>
    <w:p w:rsidR="00112205" w:rsidRPr="008F0DA2" w:rsidRDefault="00112205" w:rsidP="008F0DA2">
      <w:pPr>
        <w:pStyle w:val="Odstavecseseznamem"/>
        <w:numPr>
          <w:ilvl w:val="0"/>
          <w:numId w:val="29"/>
        </w:numPr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>zánikom združenia</w:t>
      </w:r>
      <w:r w:rsidR="006A3FA6" w:rsidRPr="008F0DA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B3707" w:rsidRDefault="007B3707" w:rsidP="009D014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B3707" w:rsidRPr="008F0DA2" w:rsidRDefault="007B3707" w:rsidP="008F0DA2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0DA2">
        <w:rPr>
          <w:rFonts w:ascii="Times New Roman" w:hAnsi="Times New Roman" w:cs="Times New Roman"/>
          <w:sz w:val="24"/>
          <w:szCs w:val="24"/>
        </w:rPr>
        <w:t xml:space="preserve">Pri zániku členstva v združení z dôvodov vystúpenia je povinnosťou vystupujúceho člena  </w:t>
      </w:r>
      <w:proofErr w:type="spellStart"/>
      <w:r w:rsidRPr="008F0DA2">
        <w:rPr>
          <w:rFonts w:ascii="Times New Roman" w:hAnsi="Times New Roman" w:cs="Times New Roman"/>
          <w:sz w:val="24"/>
          <w:szCs w:val="24"/>
        </w:rPr>
        <w:t>vysporiadať</w:t>
      </w:r>
      <w:proofErr w:type="spellEnd"/>
      <w:r w:rsidRPr="008F0DA2">
        <w:rPr>
          <w:rFonts w:ascii="Times New Roman" w:hAnsi="Times New Roman" w:cs="Times New Roman"/>
          <w:sz w:val="24"/>
          <w:szCs w:val="24"/>
        </w:rPr>
        <w:t xml:space="preserve"> všetky práva a záväzky, pokiaľ existujú voči združeniu a naopak, a to najneskôr do 31. 12. kalendárneho roku, v ktorom ukončí svoje členstvo, pokiaľ sa obe strany nedohodnú inak. Obdobne je člen povinný </w:t>
      </w:r>
      <w:proofErr w:type="spellStart"/>
      <w:r w:rsidRPr="008F0DA2">
        <w:rPr>
          <w:rFonts w:ascii="Times New Roman" w:hAnsi="Times New Roman" w:cs="Times New Roman"/>
          <w:sz w:val="24"/>
          <w:szCs w:val="24"/>
        </w:rPr>
        <w:t>vysporiadať</w:t>
      </w:r>
      <w:proofErr w:type="spellEnd"/>
      <w:r w:rsidRPr="008F0DA2">
        <w:rPr>
          <w:rFonts w:ascii="Times New Roman" w:hAnsi="Times New Roman" w:cs="Times New Roman"/>
          <w:sz w:val="24"/>
          <w:szCs w:val="24"/>
        </w:rPr>
        <w:t xml:space="preserve"> práva a záväzky pokiaľ jeho členstvo v združení je ukončené z dôvodu jeho zániku.</w:t>
      </w:r>
    </w:p>
    <w:p w:rsidR="007B3707" w:rsidRDefault="007B3707" w:rsidP="009D014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12205" w:rsidRDefault="00112205" w:rsidP="009D014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12205" w:rsidRDefault="00112205" w:rsidP="009D014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12205" w:rsidRPr="00112205" w:rsidRDefault="00112205" w:rsidP="00112205">
      <w:pPr>
        <w:pStyle w:val="Bezmezer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2205">
        <w:rPr>
          <w:rFonts w:ascii="Times New Roman" w:hAnsi="Times New Roman" w:cs="Times New Roman"/>
          <w:i/>
          <w:sz w:val="24"/>
          <w:szCs w:val="24"/>
        </w:rPr>
        <w:t>Článok IV</w:t>
      </w:r>
    </w:p>
    <w:p w:rsidR="009D0147" w:rsidRDefault="00112205" w:rsidP="00112205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12205">
        <w:rPr>
          <w:rFonts w:ascii="Times New Roman" w:hAnsi="Times New Roman" w:cs="Times New Roman"/>
          <w:b/>
          <w:i/>
          <w:sz w:val="24"/>
          <w:szCs w:val="24"/>
        </w:rPr>
        <w:t>Práva a povinnosti člena</w:t>
      </w:r>
    </w:p>
    <w:p w:rsidR="00112205" w:rsidRDefault="00112205" w:rsidP="0011220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12205" w:rsidRDefault="00112205" w:rsidP="00FA003B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združenia majú tieto práva a povinnosti:</w:t>
      </w:r>
    </w:p>
    <w:p w:rsidR="000861A1" w:rsidRDefault="00112205" w:rsidP="008F0DA2">
      <w:pPr>
        <w:pStyle w:val="Bezmezer"/>
        <w:numPr>
          <w:ilvl w:val="0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861A1">
        <w:rPr>
          <w:rFonts w:ascii="Times New Roman" w:hAnsi="Times New Roman" w:cs="Times New Roman"/>
          <w:sz w:val="24"/>
          <w:szCs w:val="24"/>
        </w:rPr>
        <w:t>zúčastňovať sa na zasadnutí valného zhromaždenia a hlasovať o prijatí uznesení</w:t>
      </w:r>
      <w:r w:rsidR="000861A1" w:rsidRPr="000861A1">
        <w:rPr>
          <w:rFonts w:ascii="Times New Roman" w:hAnsi="Times New Roman" w:cs="Times New Roman"/>
          <w:sz w:val="24"/>
          <w:szCs w:val="24"/>
        </w:rPr>
        <w:t xml:space="preserve"> </w:t>
      </w:r>
      <w:r w:rsidR="000861A1">
        <w:rPr>
          <w:rFonts w:ascii="Times New Roman" w:hAnsi="Times New Roman" w:cs="Times New Roman"/>
          <w:sz w:val="24"/>
          <w:szCs w:val="24"/>
        </w:rPr>
        <w:t>v</w:t>
      </w:r>
      <w:r w:rsidRPr="000861A1">
        <w:rPr>
          <w:rFonts w:ascii="Times New Roman" w:hAnsi="Times New Roman" w:cs="Times New Roman"/>
          <w:sz w:val="24"/>
          <w:szCs w:val="24"/>
        </w:rPr>
        <w:t>alného zhromaždenia</w:t>
      </w:r>
      <w:r w:rsidR="00FA003B" w:rsidRPr="000861A1">
        <w:rPr>
          <w:rFonts w:ascii="Times New Roman" w:hAnsi="Times New Roman" w:cs="Times New Roman"/>
          <w:sz w:val="24"/>
          <w:szCs w:val="24"/>
        </w:rPr>
        <w:t>,</w:t>
      </w:r>
    </w:p>
    <w:p w:rsidR="000861A1" w:rsidRPr="000861A1" w:rsidRDefault="00112205" w:rsidP="008F0DA2">
      <w:pPr>
        <w:pStyle w:val="Bezmezer"/>
        <w:numPr>
          <w:ilvl w:val="0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861A1">
        <w:rPr>
          <w:rFonts w:ascii="Times New Roman" w:hAnsi="Times New Roman" w:cs="Times New Roman"/>
          <w:sz w:val="24"/>
          <w:szCs w:val="24"/>
        </w:rPr>
        <w:t>voliť a byť volení do orgánov združenia</w:t>
      </w:r>
      <w:r w:rsidR="00D57D80" w:rsidRPr="000861A1">
        <w:rPr>
          <w:rFonts w:ascii="Times New Roman" w:hAnsi="Times New Roman" w:cs="Times New Roman"/>
          <w:sz w:val="24"/>
          <w:szCs w:val="24"/>
        </w:rPr>
        <w:t>,</w:t>
      </w:r>
    </w:p>
    <w:p w:rsidR="000861A1" w:rsidRPr="000861A1" w:rsidRDefault="000861A1" w:rsidP="008F0DA2">
      <w:pPr>
        <w:pStyle w:val="Bezmezer"/>
        <w:numPr>
          <w:ilvl w:val="0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7D80" w:rsidRPr="000861A1">
        <w:rPr>
          <w:rFonts w:ascii="Times New Roman" w:hAnsi="Times New Roman" w:cs="Times New Roman"/>
          <w:sz w:val="24"/>
          <w:szCs w:val="24"/>
        </w:rPr>
        <w:t>redkladať návrhy, podnety a pripomienky na zlepšenie činnosti OZ a na úpravu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D57D80" w:rsidRPr="000861A1">
        <w:rPr>
          <w:rFonts w:ascii="Times New Roman" w:hAnsi="Times New Roman" w:cs="Times New Roman"/>
          <w:sz w:val="24"/>
          <w:szCs w:val="24"/>
        </w:rPr>
        <w:t>eho stanov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61A1" w:rsidRPr="000861A1" w:rsidRDefault="00D57D80" w:rsidP="008F0DA2">
      <w:pPr>
        <w:pStyle w:val="Bezmezer"/>
        <w:numPr>
          <w:ilvl w:val="0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861A1">
        <w:rPr>
          <w:rFonts w:ascii="Times New Roman" w:hAnsi="Times New Roman" w:cs="Times New Roman"/>
          <w:sz w:val="24"/>
          <w:szCs w:val="24"/>
        </w:rPr>
        <w:t>byť informovaní o činnosti a zámeroch združenia,</w:t>
      </w:r>
    </w:p>
    <w:p w:rsidR="007B3707" w:rsidRDefault="00112205" w:rsidP="008F0DA2">
      <w:pPr>
        <w:pStyle w:val="Bezmezer"/>
        <w:numPr>
          <w:ilvl w:val="0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D57D80">
        <w:rPr>
          <w:rFonts w:ascii="Times New Roman" w:hAnsi="Times New Roman" w:cs="Times New Roman"/>
          <w:sz w:val="24"/>
          <w:szCs w:val="24"/>
        </w:rPr>
        <w:t>aktívne sa zúčastňovať na činnosti združenia,</w:t>
      </w:r>
    </w:p>
    <w:p w:rsidR="007B3707" w:rsidRDefault="007B3707" w:rsidP="008F0DA2">
      <w:pPr>
        <w:pStyle w:val="Bezmezer"/>
        <w:numPr>
          <w:ilvl w:val="0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8F0DA2">
        <w:rPr>
          <w:rFonts w:ascii="Times New Roman" w:hAnsi="Times New Roman" w:cs="Times New Roman"/>
          <w:sz w:val="24"/>
          <w:szCs w:val="24"/>
        </w:rPr>
        <w:t>konať v súlade s cieľmi a poslaním združenia,</w:t>
      </w:r>
    </w:p>
    <w:p w:rsidR="000861A1" w:rsidRDefault="00FA003B" w:rsidP="008F0DA2">
      <w:pPr>
        <w:pStyle w:val="Bezmezer"/>
        <w:numPr>
          <w:ilvl w:val="0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861A1">
        <w:rPr>
          <w:rFonts w:ascii="Times New Roman" w:hAnsi="Times New Roman" w:cs="Times New Roman"/>
          <w:sz w:val="24"/>
          <w:szCs w:val="24"/>
        </w:rPr>
        <w:t>dodržiavať a riadiť sa stanovami združenia a uzneseniami valného zhromaždenia,</w:t>
      </w:r>
    </w:p>
    <w:p w:rsidR="000861A1" w:rsidRDefault="00FA003B" w:rsidP="008F0DA2">
      <w:pPr>
        <w:pStyle w:val="Bezmezer"/>
        <w:numPr>
          <w:ilvl w:val="0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861A1">
        <w:rPr>
          <w:rFonts w:ascii="Times New Roman" w:hAnsi="Times New Roman" w:cs="Times New Roman"/>
          <w:sz w:val="24"/>
          <w:szCs w:val="24"/>
        </w:rPr>
        <w:t>uhradiť členský príspevok určený</w:t>
      </w:r>
      <w:r w:rsidR="00D57D80" w:rsidRPr="000861A1">
        <w:rPr>
          <w:rFonts w:ascii="Times New Roman" w:hAnsi="Times New Roman" w:cs="Times New Roman"/>
          <w:sz w:val="24"/>
          <w:szCs w:val="24"/>
        </w:rPr>
        <w:t xml:space="preserve"> uznesením valného zhromaždenia</w:t>
      </w:r>
      <w:r w:rsidR="000861A1">
        <w:rPr>
          <w:rFonts w:ascii="Times New Roman" w:hAnsi="Times New Roman" w:cs="Times New Roman"/>
          <w:sz w:val="24"/>
          <w:szCs w:val="24"/>
        </w:rPr>
        <w:t>,</w:t>
      </w:r>
    </w:p>
    <w:p w:rsidR="00D57D80" w:rsidRPr="000861A1" w:rsidRDefault="00D57D80" w:rsidP="008F0DA2">
      <w:pPr>
        <w:pStyle w:val="Bezmezer"/>
        <w:numPr>
          <w:ilvl w:val="0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861A1">
        <w:rPr>
          <w:rFonts w:ascii="Times New Roman" w:hAnsi="Times New Roman" w:cs="Times New Roman"/>
          <w:sz w:val="24"/>
          <w:szCs w:val="24"/>
        </w:rPr>
        <w:t>chrániť majetok OZ a jeho dobré meno</w:t>
      </w:r>
      <w:r w:rsidR="008F0DA2">
        <w:rPr>
          <w:rFonts w:ascii="Times New Roman" w:hAnsi="Times New Roman" w:cs="Times New Roman"/>
          <w:sz w:val="24"/>
          <w:szCs w:val="24"/>
        </w:rPr>
        <w:t>.</w:t>
      </w:r>
    </w:p>
    <w:p w:rsidR="00D57D80" w:rsidRPr="00D57D80" w:rsidRDefault="00D57D80" w:rsidP="008F0DA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A003B" w:rsidRDefault="00FA003B" w:rsidP="00FA003B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združenia neručia za záväzky združenia.</w:t>
      </w:r>
    </w:p>
    <w:p w:rsidR="00FA003B" w:rsidRPr="00FA003B" w:rsidRDefault="00FA003B" w:rsidP="00FA003B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03B">
        <w:rPr>
          <w:rFonts w:ascii="Times New Roman" w:hAnsi="Times New Roman" w:cs="Times New Roman"/>
          <w:i/>
          <w:sz w:val="24"/>
          <w:szCs w:val="24"/>
        </w:rPr>
        <w:lastRenderedPageBreak/>
        <w:t>Článok V</w:t>
      </w:r>
    </w:p>
    <w:p w:rsidR="00FA003B" w:rsidRDefault="00FA003B" w:rsidP="00FA003B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003B">
        <w:rPr>
          <w:rFonts w:ascii="Times New Roman" w:hAnsi="Times New Roman" w:cs="Times New Roman"/>
          <w:b/>
          <w:i/>
          <w:sz w:val="24"/>
          <w:szCs w:val="24"/>
        </w:rPr>
        <w:t>Orgány združenia</w:t>
      </w:r>
    </w:p>
    <w:p w:rsidR="00FA003B" w:rsidRDefault="00FA003B" w:rsidP="00FA003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A003B" w:rsidRDefault="00FA003B" w:rsidP="00FA003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Orgány združenia sú:</w:t>
      </w:r>
    </w:p>
    <w:p w:rsidR="00A71477" w:rsidRDefault="00A71477" w:rsidP="00A71477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</w:t>
      </w:r>
    </w:p>
    <w:p w:rsidR="00A71477" w:rsidRDefault="00A71477" w:rsidP="00A71477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výkonný </w:t>
      </w:r>
      <w:r w:rsidR="008F0DA2">
        <w:rPr>
          <w:rFonts w:ascii="Times New Roman" w:hAnsi="Times New Roman" w:cs="Times New Roman"/>
          <w:sz w:val="24"/>
          <w:szCs w:val="24"/>
        </w:rPr>
        <w:t>výbor</w:t>
      </w:r>
    </w:p>
    <w:p w:rsidR="00A71477" w:rsidRDefault="00A71477" w:rsidP="00A71477">
      <w:pPr>
        <w:pStyle w:val="Bezmezer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kontrolór</w:t>
      </w:r>
    </w:p>
    <w:p w:rsidR="00A71477" w:rsidRDefault="00A71477" w:rsidP="00A7147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71477" w:rsidRDefault="00A71477" w:rsidP="00A71477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Funkčné obdobie orgánov je štvorročné</w:t>
      </w:r>
      <w:r w:rsidR="003376C6">
        <w:rPr>
          <w:rFonts w:ascii="Times New Roman" w:hAnsi="Times New Roman" w:cs="Times New Roman"/>
          <w:sz w:val="24"/>
          <w:szCs w:val="24"/>
        </w:rPr>
        <w:t>.</w:t>
      </w:r>
    </w:p>
    <w:p w:rsidR="00A71477" w:rsidRDefault="00A71477" w:rsidP="00A714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3021" w:rsidRDefault="009F3021" w:rsidP="00A714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B3707" w:rsidRPr="004E7F9A" w:rsidRDefault="007B3707" w:rsidP="004E7F9A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03B">
        <w:rPr>
          <w:rFonts w:ascii="Times New Roman" w:hAnsi="Times New Roman" w:cs="Times New Roman"/>
          <w:i/>
          <w:sz w:val="24"/>
          <w:szCs w:val="24"/>
        </w:rPr>
        <w:t>Článok V</w:t>
      </w:r>
      <w:r>
        <w:rPr>
          <w:rFonts w:ascii="Times New Roman" w:hAnsi="Times New Roman" w:cs="Times New Roman"/>
          <w:i/>
          <w:sz w:val="24"/>
          <w:szCs w:val="24"/>
        </w:rPr>
        <w:t>I</w:t>
      </w:r>
    </w:p>
    <w:p w:rsidR="00FA003B" w:rsidRDefault="00123D41" w:rsidP="007B3707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D41">
        <w:rPr>
          <w:rFonts w:ascii="Times New Roman" w:hAnsi="Times New Roman" w:cs="Times New Roman"/>
          <w:b/>
          <w:i/>
          <w:sz w:val="24"/>
          <w:szCs w:val="24"/>
        </w:rPr>
        <w:t>Valné zhromaždenie</w:t>
      </w:r>
    </w:p>
    <w:p w:rsidR="00123D41" w:rsidRDefault="00123D41" w:rsidP="00123D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23D41" w:rsidRDefault="00123D41" w:rsidP="00123D41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je najvyšším orgánom združenia. Je tvorené zo všetkých členov združenia.</w:t>
      </w:r>
    </w:p>
    <w:p w:rsidR="007B3707" w:rsidRDefault="007B3707" w:rsidP="004E7F9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B3707" w:rsidRDefault="00123D41" w:rsidP="007B3707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3707">
        <w:rPr>
          <w:rFonts w:ascii="Times New Roman" w:hAnsi="Times New Roman" w:cs="Times New Roman"/>
          <w:sz w:val="24"/>
          <w:szCs w:val="24"/>
        </w:rPr>
        <w:t>Valné zhromaždenie rozhoduje o záležitostiach uvedených v bode 3, článku V</w:t>
      </w:r>
      <w:r w:rsidR="007B3707" w:rsidRPr="007B3707">
        <w:rPr>
          <w:rFonts w:ascii="Times New Roman" w:hAnsi="Times New Roman" w:cs="Times New Roman"/>
          <w:sz w:val="24"/>
          <w:szCs w:val="24"/>
        </w:rPr>
        <w:t>I</w:t>
      </w:r>
      <w:r w:rsidRPr="007B3707">
        <w:rPr>
          <w:rFonts w:ascii="Times New Roman" w:hAnsi="Times New Roman" w:cs="Times New Roman"/>
          <w:sz w:val="24"/>
          <w:szCs w:val="24"/>
        </w:rPr>
        <w:t> týchto stanov formou uznesenia.</w:t>
      </w:r>
      <w:r w:rsidR="007B3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707" w:rsidRDefault="007B3707" w:rsidP="004E7F9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23D41" w:rsidRDefault="00123D41" w:rsidP="00123D41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pôsobnosti valného zhromaždenia patrí najmä:</w:t>
      </w:r>
    </w:p>
    <w:p w:rsidR="00123D41" w:rsidRDefault="00A33D90" w:rsidP="00123D41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3D41">
        <w:rPr>
          <w:rFonts w:ascii="Times New Roman" w:hAnsi="Times New Roman" w:cs="Times New Roman"/>
          <w:sz w:val="24"/>
          <w:szCs w:val="24"/>
        </w:rPr>
        <w:t>rijímať a meniť stanovy združenia,</w:t>
      </w:r>
    </w:p>
    <w:p w:rsidR="001543C0" w:rsidRDefault="001543C0" w:rsidP="001543C0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schvaľovať plán činnosti a aktivít združenia,</w:t>
      </w:r>
    </w:p>
    <w:p w:rsidR="00A252B4" w:rsidRDefault="00A33D90" w:rsidP="00AB001C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B001C">
        <w:rPr>
          <w:rFonts w:ascii="Times New Roman" w:hAnsi="Times New Roman" w:cs="Times New Roman"/>
          <w:sz w:val="24"/>
          <w:szCs w:val="24"/>
        </w:rPr>
        <w:t>s</w:t>
      </w:r>
      <w:r w:rsidR="00123D41" w:rsidRPr="005C6761">
        <w:rPr>
          <w:rFonts w:ascii="Times New Roman" w:hAnsi="Times New Roman" w:cs="Times New Roman"/>
          <w:sz w:val="24"/>
          <w:szCs w:val="24"/>
        </w:rPr>
        <w:t>chvaľovať rozpočet, plnenie rozpočtu a ročnú uzávierku združenia</w:t>
      </w:r>
      <w:r w:rsidR="00A252B4">
        <w:rPr>
          <w:rFonts w:ascii="Times New Roman" w:hAnsi="Times New Roman" w:cs="Times New Roman"/>
          <w:sz w:val="24"/>
          <w:szCs w:val="24"/>
        </w:rPr>
        <w:t>, správu o hospodárení a správu kontrolóra,</w:t>
      </w:r>
    </w:p>
    <w:p w:rsidR="00A252B4" w:rsidRDefault="00A252B4" w:rsidP="005C6761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schvaľovať ročnú správu o činnosti združenia, </w:t>
      </w:r>
    </w:p>
    <w:p w:rsidR="00123D41" w:rsidRDefault="00A33D90" w:rsidP="00123D41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23D41">
        <w:rPr>
          <w:rFonts w:ascii="Times New Roman" w:hAnsi="Times New Roman" w:cs="Times New Roman"/>
          <w:sz w:val="24"/>
          <w:szCs w:val="24"/>
        </w:rPr>
        <w:t>ozhodovať o zrušení združenia,</w:t>
      </w:r>
    </w:p>
    <w:p w:rsidR="001543C0" w:rsidRDefault="001543C0" w:rsidP="001543C0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voliť a odvolávať členov výkonného výboru,</w:t>
      </w:r>
    </w:p>
    <w:p w:rsidR="00123D41" w:rsidRDefault="00A33D90" w:rsidP="00123D41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23D41">
        <w:rPr>
          <w:rFonts w:ascii="Times New Roman" w:hAnsi="Times New Roman" w:cs="Times New Roman"/>
          <w:sz w:val="24"/>
          <w:szCs w:val="24"/>
        </w:rPr>
        <w:t>oliť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3D41">
        <w:rPr>
          <w:rFonts w:ascii="Times New Roman" w:hAnsi="Times New Roman" w:cs="Times New Roman"/>
          <w:sz w:val="24"/>
          <w:szCs w:val="24"/>
        </w:rPr>
        <w:t>odvolávať</w:t>
      </w:r>
      <w:r>
        <w:rPr>
          <w:rFonts w:ascii="Times New Roman" w:hAnsi="Times New Roman" w:cs="Times New Roman"/>
          <w:sz w:val="24"/>
          <w:szCs w:val="24"/>
        </w:rPr>
        <w:t xml:space="preserve"> kontrolóra združenia</w:t>
      </w:r>
      <w:r w:rsidR="007B3707">
        <w:rPr>
          <w:rFonts w:ascii="Times New Roman" w:hAnsi="Times New Roman" w:cs="Times New Roman"/>
          <w:sz w:val="24"/>
          <w:szCs w:val="24"/>
        </w:rPr>
        <w:t>,</w:t>
      </w:r>
    </w:p>
    <w:p w:rsidR="007B3707" w:rsidRPr="004E7F9A" w:rsidRDefault="007B3707" w:rsidP="004E7F9A">
      <w:pPr>
        <w:pStyle w:val="Bezmezer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7F9A">
        <w:rPr>
          <w:rFonts w:ascii="Times New Roman" w:hAnsi="Times New Roman" w:cs="Times New Roman"/>
          <w:sz w:val="24"/>
          <w:szCs w:val="24"/>
        </w:rPr>
        <w:t>ustanovuje likvidátora v prípade likvidácie združenia.</w:t>
      </w:r>
    </w:p>
    <w:p w:rsidR="007B6511" w:rsidRDefault="007B6511" w:rsidP="007B6511">
      <w:pPr>
        <w:pStyle w:val="Bezmezer"/>
        <w:ind w:left="1380"/>
        <w:rPr>
          <w:rFonts w:ascii="Times New Roman" w:hAnsi="Times New Roman" w:cs="Times New Roman"/>
          <w:sz w:val="24"/>
          <w:szCs w:val="24"/>
        </w:rPr>
      </w:pPr>
    </w:p>
    <w:p w:rsidR="00A33D90" w:rsidRDefault="00A33D90" w:rsidP="00A33D90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Valné zhromaždenie je uznášaniaschopné</w:t>
      </w:r>
      <w:r w:rsidR="007B65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 sa na jeho rokovaní zúčastní minimálne polovica všetkých členov združenia.</w:t>
      </w:r>
    </w:p>
    <w:p w:rsidR="00A33D90" w:rsidRDefault="00A33D90" w:rsidP="00A33D9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543C0" w:rsidRPr="005C6761" w:rsidRDefault="00A33D90" w:rsidP="005C6761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6511">
        <w:rPr>
          <w:rFonts w:ascii="Times New Roman" w:hAnsi="Times New Roman" w:cs="Times New Roman"/>
          <w:sz w:val="24"/>
          <w:szCs w:val="24"/>
        </w:rPr>
        <w:t>Na prijatie uznesenia je potrebná nadpolovičná väčšina všetkých prítomných členov združ</w:t>
      </w:r>
      <w:r w:rsidR="005C6761">
        <w:rPr>
          <w:rFonts w:ascii="Times New Roman" w:hAnsi="Times New Roman" w:cs="Times New Roman"/>
          <w:sz w:val="24"/>
          <w:szCs w:val="24"/>
        </w:rPr>
        <w:t>enia, pokiaľ tieto stanov</w:t>
      </w:r>
      <w:r w:rsidR="003171CD">
        <w:rPr>
          <w:rFonts w:ascii="Times New Roman" w:hAnsi="Times New Roman" w:cs="Times New Roman"/>
          <w:sz w:val="24"/>
          <w:szCs w:val="24"/>
        </w:rPr>
        <w:t xml:space="preserve">y neurčujú inak. </w:t>
      </w:r>
      <w:r w:rsidR="001543C0">
        <w:rPr>
          <w:rFonts w:ascii="Times New Roman" w:hAnsi="Times New Roman" w:cs="Times New Roman"/>
          <w:sz w:val="24"/>
          <w:szCs w:val="24"/>
        </w:rPr>
        <w:t xml:space="preserve"> </w:t>
      </w:r>
      <w:r w:rsidR="001543C0" w:rsidRPr="005C6761">
        <w:rPr>
          <w:rFonts w:ascii="Times New Roman" w:hAnsi="Times New Roman" w:cs="Times New Roman"/>
          <w:sz w:val="24"/>
          <w:szCs w:val="24"/>
        </w:rPr>
        <w:t>Výnimk</w:t>
      </w:r>
      <w:r w:rsidR="003171CD">
        <w:rPr>
          <w:rFonts w:ascii="Times New Roman" w:hAnsi="Times New Roman" w:cs="Times New Roman"/>
          <w:sz w:val="24"/>
          <w:szCs w:val="24"/>
        </w:rPr>
        <w:t>u</w:t>
      </w:r>
      <w:r w:rsidR="001543C0" w:rsidRPr="005C6761">
        <w:rPr>
          <w:rFonts w:ascii="Times New Roman" w:hAnsi="Times New Roman" w:cs="Times New Roman"/>
          <w:sz w:val="24"/>
          <w:szCs w:val="24"/>
        </w:rPr>
        <w:t xml:space="preserve"> tvor</w:t>
      </w:r>
      <w:r w:rsidR="003171CD">
        <w:rPr>
          <w:rFonts w:ascii="Times New Roman" w:hAnsi="Times New Roman" w:cs="Times New Roman"/>
          <w:sz w:val="24"/>
          <w:szCs w:val="24"/>
        </w:rPr>
        <w:t>í aj</w:t>
      </w:r>
      <w:r w:rsidR="001543C0" w:rsidRPr="005C6761">
        <w:rPr>
          <w:rFonts w:ascii="Times New Roman" w:hAnsi="Times New Roman" w:cs="Times New Roman"/>
          <w:sz w:val="24"/>
          <w:szCs w:val="24"/>
        </w:rPr>
        <w:t> uzneseni</w:t>
      </w:r>
      <w:r w:rsidR="005C6761">
        <w:rPr>
          <w:rFonts w:ascii="Times New Roman" w:hAnsi="Times New Roman" w:cs="Times New Roman"/>
          <w:sz w:val="24"/>
          <w:szCs w:val="24"/>
        </w:rPr>
        <w:t>e</w:t>
      </w:r>
      <w:r w:rsidR="001543C0" w:rsidRPr="005C6761">
        <w:rPr>
          <w:rFonts w:ascii="Times New Roman" w:hAnsi="Times New Roman" w:cs="Times New Roman"/>
          <w:sz w:val="24"/>
          <w:szCs w:val="24"/>
        </w:rPr>
        <w:t xml:space="preserve"> o schválení alebo zmene stanov, kde je potrebná najmenej dvojtretinová väčšina hlasov prítomných členov.</w:t>
      </w:r>
    </w:p>
    <w:p w:rsidR="007B6511" w:rsidRPr="00AB001C" w:rsidRDefault="0032306B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AB0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D90" w:rsidRDefault="00A33D90" w:rsidP="00A33D90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Valné zhromaždenie zvoláva minimálne raz do roka výkonný </w:t>
      </w:r>
      <w:r w:rsidR="00A252B4">
        <w:rPr>
          <w:rFonts w:ascii="Times New Roman" w:hAnsi="Times New Roman" w:cs="Times New Roman"/>
          <w:sz w:val="24"/>
          <w:szCs w:val="24"/>
        </w:rPr>
        <w:t>riaditeľ</w:t>
      </w:r>
      <w:r w:rsidR="0015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písomnou pozvánkou zaslanou všetkým členom združenia minimálne 7 kalendárnych dní vopred.</w:t>
      </w:r>
    </w:p>
    <w:p w:rsidR="001543C0" w:rsidRDefault="001543C0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Pr="005C6761" w:rsidRDefault="001543C0" w:rsidP="005C6761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 xml:space="preserve">Výkonný </w:t>
      </w:r>
      <w:r w:rsidR="00A252B4">
        <w:rPr>
          <w:rFonts w:ascii="Times New Roman" w:hAnsi="Times New Roman" w:cs="Times New Roman"/>
          <w:sz w:val="24"/>
          <w:szCs w:val="24"/>
        </w:rPr>
        <w:t>riaditeľ</w:t>
      </w:r>
      <w:r w:rsidR="005C6761">
        <w:rPr>
          <w:rFonts w:ascii="Times New Roman" w:hAnsi="Times New Roman" w:cs="Times New Roman"/>
          <w:sz w:val="24"/>
          <w:szCs w:val="24"/>
        </w:rPr>
        <w:t xml:space="preserve"> </w:t>
      </w:r>
      <w:r w:rsidRPr="005C6761">
        <w:rPr>
          <w:rFonts w:ascii="Times New Roman" w:hAnsi="Times New Roman" w:cs="Times New Roman"/>
          <w:sz w:val="24"/>
          <w:szCs w:val="24"/>
        </w:rPr>
        <w:t>je povinný zvolať valné zhromaždenie aj v prípade, ak o to písomne  požiada aspoň jedna tretina členov združenia.</w:t>
      </w:r>
    </w:p>
    <w:p w:rsidR="001543C0" w:rsidRDefault="001543C0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Default="001543C0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Default="001543C0" w:rsidP="00A33D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33D90" w:rsidRDefault="00A33D90" w:rsidP="00A33D9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543C0" w:rsidRDefault="001543C0" w:rsidP="005C676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FA003B">
        <w:rPr>
          <w:rFonts w:ascii="Times New Roman" w:hAnsi="Times New Roman" w:cs="Times New Roman"/>
          <w:i/>
          <w:sz w:val="24"/>
          <w:szCs w:val="24"/>
        </w:rPr>
        <w:lastRenderedPageBreak/>
        <w:t>Článok V</w:t>
      </w:r>
      <w:r>
        <w:rPr>
          <w:rFonts w:ascii="Times New Roman" w:hAnsi="Times New Roman" w:cs="Times New Roman"/>
          <w:i/>
          <w:sz w:val="24"/>
          <w:szCs w:val="24"/>
        </w:rPr>
        <w:t>II</w:t>
      </w:r>
    </w:p>
    <w:p w:rsidR="00A33D90" w:rsidRDefault="00A33D90" w:rsidP="00A33D90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3D90">
        <w:rPr>
          <w:rFonts w:ascii="Times New Roman" w:hAnsi="Times New Roman" w:cs="Times New Roman"/>
          <w:b/>
          <w:i/>
          <w:sz w:val="24"/>
          <w:szCs w:val="24"/>
        </w:rPr>
        <w:t xml:space="preserve">Výkonný </w:t>
      </w:r>
      <w:r w:rsidR="001543C0">
        <w:rPr>
          <w:rFonts w:ascii="Times New Roman" w:hAnsi="Times New Roman" w:cs="Times New Roman"/>
          <w:b/>
          <w:i/>
          <w:sz w:val="24"/>
          <w:szCs w:val="24"/>
        </w:rPr>
        <w:t>výbor</w:t>
      </w:r>
    </w:p>
    <w:p w:rsidR="001543C0" w:rsidRDefault="001543C0" w:rsidP="00A33D90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43C0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Výkonný výbor je výkonným orgánom združenia.</w:t>
      </w:r>
    </w:p>
    <w:p w:rsidR="001543C0" w:rsidRPr="005C6761" w:rsidRDefault="001543C0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Výkonný výbor združenia realizuje rozhodnutia valného zhromaždenia združenia, zaisťuje činnosť v združení v období medzi konaním valných zhromaždení. Za svoju činnosť je zodpovedný valnému zhromaždeniu.</w:t>
      </w:r>
    </w:p>
    <w:p w:rsidR="001543C0" w:rsidRDefault="001543C0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Pr="005C6761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 xml:space="preserve">Výkonný výbor má </w:t>
      </w:r>
      <w:r>
        <w:rPr>
          <w:rFonts w:ascii="Times New Roman" w:hAnsi="Times New Roman" w:cs="Times New Roman"/>
          <w:sz w:val="24"/>
          <w:szCs w:val="24"/>
        </w:rPr>
        <w:t>dvoch</w:t>
      </w:r>
      <w:r w:rsidRPr="005C6761">
        <w:rPr>
          <w:rFonts w:ascii="Times New Roman" w:hAnsi="Times New Roman" w:cs="Times New Roman"/>
          <w:sz w:val="24"/>
          <w:szCs w:val="24"/>
        </w:rPr>
        <w:t xml:space="preserve"> členov a tvorí ho:</w:t>
      </w:r>
    </w:p>
    <w:p w:rsidR="001543C0" w:rsidRPr="005C6761" w:rsidRDefault="001543C0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 xml:space="preserve">a) </w:t>
      </w:r>
      <w:r w:rsidR="009C18B2">
        <w:rPr>
          <w:rFonts w:ascii="Times New Roman" w:hAnsi="Times New Roman" w:cs="Times New Roman"/>
          <w:sz w:val="24"/>
          <w:szCs w:val="24"/>
        </w:rPr>
        <w:t>výkonný riaditeľ</w:t>
      </w:r>
      <w:r w:rsidRPr="005C6761">
        <w:rPr>
          <w:rFonts w:ascii="Times New Roman" w:hAnsi="Times New Roman" w:cs="Times New Roman"/>
          <w:sz w:val="24"/>
          <w:szCs w:val="24"/>
        </w:rPr>
        <w:t>,</w:t>
      </w:r>
    </w:p>
    <w:p w:rsidR="009C18B2" w:rsidRPr="005C6761" w:rsidRDefault="001543C0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b)</w:t>
      </w:r>
      <w:r w:rsidR="009C18B2">
        <w:rPr>
          <w:rFonts w:ascii="Times New Roman" w:hAnsi="Times New Roman" w:cs="Times New Roman"/>
          <w:sz w:val="24"/>
          <w:szCs w:val="24"/>
        </w:rPr>
        <w:t xml:space="preserve"> tajomník.</w:t>
      </w:r>
    </w:p>
    <w:p w:rsidR="009C18B2" w:rsidRDefault="009C18B2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 xml:space="preserve">Funkčné obdobie členov výkonného výboru </w:t>
      </w:r>
      <w:r w:rsidR="009C18B2">
        <w:rPr>
          <w:rFonts w:ascii="Times New Roman" w:hAnsi="Times New Roman" w:cs="Times New Roman"/>
          <w:sz w:val="24"/>
          <w:szCs w:val="24"/>
        </w:rPr>
        <w:t>sú 4 roky</w:t>
      </w:r>
      <w:r w:rsidRPr="005C6761">
        <w:rPr>
          <w:rFonts w:ascii="Times New Roman" w:hAnsi="Times New Roman" w:cs="Times New Roman"/>
          <w:sz w:val="24"/>
          <w:szCs w:val="24"/>
        </w:rPr>
        <w:t>.</w:t>
      </w:r>
    </w:p>
    <w:p w:rsidR="009C18B2" w:rsidRPr="005C6761" w:rsidRDefault="009C18B2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Výkonný výbor je oprávnený rozhodovať na základe rozhodnutia valného zhromaždenia vo všetkých  veciach týkajúcich sa združenia, ak si rozhodovanie v nich nevyhradí valné zhromaždenie.</w:t>
      </w:r>
    </w:p>
    <w:p w:rsidR="009C18B2" w:rsidRDefault="009C18B2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 xml:space="preserve">Výkonný výbor sa schádza podľa potreby, najmenej však raz za štvrťrok. Výkonný výbor je uznášaniaschopný, ak </w:t>
      </w:r>
      <w:r w:rsidR="009C18B2">
        <w:rPr>
          <w:rFonts w:ascii="Times New Roman" w:hAnsi="Times New Roman" w:cs="Times New Roman"/>
          <w:sz w:val="24"/>
          <w:szCs w:val="24"/>
        </w:rPr>
        <w:t xml:space="preserve">sú </w:t>
      </w:r>
      <w:r w:rsidRPr="005C6761">
        <w:rPr>
          <w:rFonts w:ascii="Times New Roman" w:hAnsi="Times New Roman" w:cs="Times New Roman"/>
          <w:sz w:val="24"/>
          <w:szCs w:val="24"/>
        </w:rPr>
        <w:t>prítomn</w:t>
      </w:r>
      <w:r w:rsidR="009C18B2">
        <w:rPr>
          <w:rFonts w:ascii="Times New Roman" w:hAnsi="Times New Roman" w:cs="Times New Roman"/>
          <w:sz w:val="24"/>
          <w:szCs w:val="24"/>
        </w:rPr>
        <w:t>í</w:t>
      </w:r>
      <w:r w:rsidRPr="005C6761">
        <w:rPr>
          <w:rFonts w:ascii="Times New Roman" w:hAnsi="Times New Roman" w:cs="Times New Roman"/>
          <w:sz w:val="24"/>
          <w:szCs w:val="24"/>
        </w:rPr>
        <w:t xml:space="preserve"> v</w:t>
      </w:r>
      <w:r w:rsidR="009C18B2">
        <w:rPr>
          <w:rFonts w:ascii="Times New Roman" w:hAnsi="Times New Roman" w:cs="Times New Roman"/>
          <w:sz w:val="24"/>
          <w:szCs w:val="24"/>
        </w:rPr>
        <w:t xml:space="preserve">šetci </w:t>
      </w:r>
      <w:r w:rsidRPr="005C6761">
        <w:rPr>
          <w:rFonts w:ascii="Times New Roman" w:hAnsi="Times New Roman" w:cs="Times New Roman"/>
          <w:sz w:val="24"/>
          <w:szCs w:val="24"/>
        </w:rPr>
        <w:t>členov</w:t>
      </w:r>
      <w:r w:rsidR="009C18B2">
        <w:rPr>
          <w:rFonts w:ascii="Times New Roman" w:hAnsi="Times New Roman" w:cs="Times New Roman"/>
          <w:sz w:val="24"/>
          <w:szCs w:val="24"/>
        </w:rPr>
        <w:t>ia</w:t>
      </w:r>
      <w:r w:rsidRPr="005C6761">
        <w:rPr>
          <w:rFonts w:ascii="Times New Roman" w:hAnsi="Times New Roman" w:cs="Times New Roman"/>
          <w:sz w:val="24"/>
          <w:szCs w:val="24"/>
        </w:rPr>
        <w:t>. Výkonný výbor rozhoduje</w:t>
      </w:r>
      <w:r w:rsidR="009C18B2">
        <w:rPr>
          <w:rFonts w:ascii="Times New Roman" w:hAnsi="Times New Roman" w:cs="Times New Roman"/>
          <w:sz w:val="24"/>
          <w:szCs w:val="24"/>
        </w:rPr>
        <w:t xml:space="preserve"> absolútnou</w:t>
      </w:r>
      <w:r w:rsidRPr="005C6761">
        <w:rPr>
          <w:rFonts w:ascii="Times New Roman" w:hAnsi="Times New Roman" w:cs="Times New Roman"/>
          <w:sz w:val="24"/>
          <w:szCs w:val="24"/>
        </w:rPr>
        <w:t xml:space="preserve"> väčšinou hlasov prítomných členov. K platnosti uznesení výkonného výboru je treba súhlas celkového počtu členov výkonného výboru.</w:t>
      </w:r>
    </w:p>
    <w:p w:rsidR="009C18B2" w:rsidRDefault="009C18B2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Pr="005C6761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Pred ukončením funkčného obdobia môže byť člen výkonného výboru odvolaný valným zhromaždením. Na jeho miesto zvolí valné zhromaždenie nového člena.</w:t>
      </w:r>
    </w:p>
    <w:p w:rsidR="009C18B2" w:rsidRDefault="009C18B2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Pr="005C6761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V období medzi valnými zhromaždeniami môže výkonný výbor kooptovať nových členov v prípade, ak zvolení členovia nie sú schopní trvale vykonávať svoju funkciu, a to na obdobie do najbližšieho valného zhromaždenia.</w:t>
      </w:r>
    </w:p>
    <w:p w:rsidR="009C18B2" w:rsidRDefault="009C18B2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Pr="005C6761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Výkonný výbor najmä:</w:t>
      </w:r>
    </w:p>
    <w:p w:rsidR="009C18B2" w:rsidRDefault="001543C0" w:rsidP="005C6761">
      <w:pPr>
        <w:pStyle w:val="Bezmezer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rozhoduje o zrušení združenia, ak sa valné zhromaždenie po zvolaní opätovne nezíde do troch mesiacov, aby rozhodlo o zrušení združenia,</w:t>
      </w:r>
    </w:p>
    <w:p w:rsidR="001543C0" w:rsidRDefault="001543C0" w:rsidP="005C6761">
      <w:pPr>
        <w:pStyle w:val="Bezmezer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ustanovuje likvidátora v prípade likvidácie združenia, ak to neurobilo valné zhromaždenie.</w:t>
      </w:r>
    </w:p>
    <w:p w:rsidR="009C18B2" w:rsidRPr="005C6761" w:rsidRDefault="009C18B2" w:rsidP="005C6761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</w:p>
    <w:p w:rsidR="001543C0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Výkonný výbor na zabezpečenie svojej činnosti a činnosti združenia môže zriadiť sekretariát  a kanceláriu. Výkonný výbor určuje veľkosť a zloženie sekretariátu združenia.</w:t>
      </w:r>
    </w:p>
    <w:p w:rsidR="009C18B2" w:rsidRPr="005C6761" w:rsidRDefault="009C18B2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543C0" w:rsidRPr="005C6761" w:rsidRDefault="001543C0" w:rsidP="005C676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Výkonný výbor môže zriaďovať tiež svoje poradné orgány.</w:t>
      </w:r>
    </w:p>
    <w:p w:rsidR="001543C0" w:rsidRPr="005C6761" w:rsidRDefault="001543C0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BE0E23" w:rsidRDefault="00BE0E23" w:rsidP="00A33D90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308D" w:rsidRDefault="0048308D" w:rsidP="00A33D90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308D" w:rsidRDefault="0048308D" w:rsidP="00A33D90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308D" w:rsidRDefault="0048308D" w:rsidP="00A33D90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308D" w:rsidRDefault="0048308D" w:rsidP="00A33D90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308D" w:rsidRDefault="0048308D" w:rsidP="00A33D90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4EB1" w:rsidRDefault="00E64EB1" w:rsidP="009C18B2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18B2" w:rsidRDefault="009C18B2" w:rsidP="009C18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FA003B">
        <w:rPr>
          <w:rFonts w:ascii="Times New Roman" w:hAnsi="Times New Roman" w:cs="Times New Roman"/>
          <w:i/>
          <w:sz w:val="24"/>
          <w:szCs w:val="24"/>
        </w:rPr>
        <w:lastRenderedPageBreak/>
        <w:t>Článok V</w:t>
      </w:r>
      <w:r>
        <w:rPr>
          <w:rFonts w:ascii="Times New Roman" w:hAnsi="Times New Roman" w:cs="Times New Roman"/>
          <w:i/>
          <w:sz w:val="24"/>
          <w:szCs w:val="24"/>
        </w:rPr>
        <w:t>III</w:t>
      </w:r>
    </w:p>
    <w:p w:rsidR="009C18B2" w:rsidRDefault="009C18B2" w:rsidP="009C18B2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3D90">
        <w:rPr>
          <w:rFonts w:ascii="Times New Roman" w:hAnsi="Times New Roman" w:cs="Times New Roman"/>
          <w:b/>
          <w:i/>
          <w:sz w:val="24"/>
          <w:szCs w:val="24"/>
        </w:rPr>
        <w:t>Výkonný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riaditeľ</w:t>
      </w:r>
    </w:p>
    <w:p w:rsidR="00F126CF" w:rsidRDefault="00F126CF" w:rsidP="00F126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18B2" w:rsidRPr="00AB001C" w:rsidRDefault="0032306B" w:rsidP="005C6761">
      <w:pPr>
        <w:pStyle w:val="Bezmezer"/>
        <w:numPr>
          <w:ilvl w:val="0"/>
          <w:numId w:val="33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Výkonný</w:t>
      </w:r>
      <w:r w:rsidR="00F126CF">
        <w:rPr>
          <w:rFonts w:ascii="Times New Roman" w:hAnsi="Times New Roman" w:cs="Times New Roman"/>
          <w:sz w:val="24"/>
          <w:szCs w:val="24"/>
        </w:rPr>
        <w:t xml:space="preserve"> riaditeľ je štatutárnym orgánom združenia. Výkonný riaditeľ riadi činnosť združenia v súlade s jeho cieľmi. Rozhoduje o všetkých záležitostiach združenia, ak nie sú týmito stanovami vyhradené do pôsobnosti iných orgánov.</w:t>
      </w:r>
    </w:p>
    <w:p w:rsidR="009C18B2" w:rsidRDefault="009C18B2" w:rsidP="005C6761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9C18B2" w:rsidRDefault="00F126CF" w:rsidP="005C6761">
      <w:pPr>
        <w:pStyle w:val="Bezmezer"/>
        <w:numPr>
          <w:ilvl w:val="0"/>
          <w:numId w:val="33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výkonného riaditeľa môže byť zvolený ktorýkoľvek člen združenia, ktorý je spôsobilý na právne úkony a je bezúhonný.</w:t>
      </w:r>
    </w:p>
    <w:p w:rsidR="009C18B2" w:rsidRDefault="009C18B2" w:rsidP="005C6761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9C18B2" w:rsidRDefault="00F126CF" w:rsidP="005C6761">
      <w:pPr>
        <w:pStyle w:val="Bezmezer"/>
        <w:numPr>
          <w:ilvl w:val="0"/>
          <w:numId w:val="33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V prípade neprítomnosti výkonného riaditeľa, vykonáva funkciu štatutárneho zástupcu ním písomne poverený člen združenia.</w:t>
      </w:r>
    </w:p>
    <w:p w:rsidR="009C18B2" w:rsidRPr="00AB001C" w:rsidRDefault="009C18B2" w:rsidP="005C6761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F126CF" w:rsidRPr="005C6761" w:rsidRDefault="00F126CF" w:rsidP="005C6761">
      <w:pPr>
        <w:pStyle w:val="Bezmezer"/>
        <w:numPr>
          <w:ilvl w:val="0"/>
          <w:numId w:val="33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Výkonný riaditeľ združenia najmä:</w:t>
      </w:r>
    </w:p>
    <w:p w:rsidR="00A252B4" w:rsidRDefault="00F126CF" w:rsidP="005C6761">
      <w:pPr>
        <w:pStyle w:val="Bezmezer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 činnosť združenia v období medzi zasadnutiami valného zhromaždenia,</w:t>
      </w:r>
    </w:p>
    <w:p w:rsidR="00A252B4" w:rsidRPr="00AB001C" w:rsidRDefault="00A252B4" w:rsidP="005C6761">
      <w:pPr>
        <w:pStyle w:val="Bezmezer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zvoláva a </w:t>
      </w:r>
      <w:r w:rsidR="00F126CF" w:rsidRPr="005C6761">
        <w:rPr>
          <w:rFonts w:ascii="Times New Roman" w:hAnsi="Times New Roman" w:cs="Times New Roman"/>
          <w:sz w:val="24"/>
          <w:szCs w:val="24"/>
        </w:rPr>
        <w:t>pripravuje zasadnutia valného zhromaždenia,</w:t>
      </w:r>
    </w:p>
    <w:p w:rsidR="00A252B4" w:rsidRDefault="00F126CF" w:rsidP="005C6761">
      <w:pPr>
        <w:pStyle w:val="Bezmezer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>rozhoduje o bežných veciach súvisiacich s prevádzkou združenia,</w:t>
      </w:r>
    </w:p>
    <w:p w:rsidR="00A252B4" w:rsidRDefault="007F1A7D" w:rsidP="005C6761">
      <w:pPr>
        <w:pStyle w:val="Bezmezer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001C">
        <w:rPr>
          <w:rFonts w:ascii="Times New Roman" w:hAnsi="Times New Roman" w:cs="Times New Roman"/>
          <w:sz w:val="24"/>
          <w:szCs w:val="24"/>
        </w:rPr>
        <w:t>navrhuje valnému zhromaždeniu likvidátora združenia v prípade ro</w:t>
      </w:r>
      <w:r w:rsidRPr="005C6761">
        <w:rPr>
          <w:rFonts w:ascii="Times New Roman" w:hAnsi="Times New Roman" w:cs="Times New Roman"/>
          <w:sz w:val="24"/>
          <w:szCs w:val="24"/>
        </w:rPr>
        <w:t>zhodnutia</w:t>
      </w:r>
      <w:r w:rsidR="00A252B4" w:rsidRPr="005C6761">
        <w:rPr>
          <w:rFonts w:ascii="Times New Roman" w:hAnsi="Times New Roman" w:cs="Times New Roman"/>
          <w:sz w:val="24"/>
          <w:szCs w:val="24"/>
        </w:rPr>
        <w:t xml:space="preserve"> valného </w:t>
      </w:r>
      <w:r w:rsidRPr="005C6761">
        <w:rPr>
          <w:rFonts w:ascii="Times New Roman" w:hAnsi="Times New Roman" w:cs="Times New Roman"/>
          <w:sz w:val="24"/>
          <w:szCs w:val="24"/>
        </w:rPr>
        <w:t>zhromaždenia o likvidácií združenia,</w:t>
      </w:r>
    </w:p>
    <w:p w:rsidR="007F1A7D" w:rsidRDefault="00A252B4" w:rsidP="005C6761">
      <w:pPr>
        <w:pStyle w:val="Bezmezer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F1A7D" w:rsidRPr="00AB001C">
        <w:rPr>
          <w:rFonts w:ascii="Times New Roman" w:hAnsi="Times New Roman" w:cs="Times New Roman"/>
          <w:sz w:val="24"/>
          <w:szCs w:val="24"/>
        </w:rPr>
        <w:t>ripravuje ročnú správu o činnosti združenia, návrh rozpočtu a správu o hospodárení združenia, ktorú predkladá na schválenie valnému zhromaždeniu,</w:t>
      </w:r>
    </w:p>
    <w:p w:rsidR="00A252B4" w:rsidRDefault="007F1A7D" w:rsidP="005C6761">
      <w:pPr>
        <w:pStyle w:val="Bezmezer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rozhoduje o všetkých záležitostiach, ktoré podľa stanov združenia nespadajú do</w:t>
      </w:r>
      <w:r w:rsidR="00A25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A7D" w:rsidRDefault="007F1A7D" w:rsidP="005C6761">
      <w:pPr>
        <w:pStyle w:val="Bezmezer"/>
        <w:ind w:left="1069"/>
        <w:rPr>
          <w:rFonts w:ascii="Times New Roman" w:hAnsi="Times New Roman" w:cs="Times New Roman"/>
          <w:sz w:val="24"/>
          <w:szCs w:val="24"/>
        </w:rPr>
      </w:pPr>
      <w:r w:rsidRPr="00AB001C">
        <w:rPr>
          <w:rFonts w:ascii="Times New Roman" w:hAnsi="Times New Roman" w:cs="Times New Roman"/>
          <w:sz w:val="24"/>
          <w:szCs w:val="24"/>
        </w:rPr>
        <w:t xml:space="preserve">právomoci </w:t>
      </w:r>
      <w:r w:rsidR="00A252B4">
        <w:rPr>
          <w:rFonts w:ascii="Times New Roman" w:hAnsi="Times New Roman" w:cs="Times New Roman"/>
          <w:sz w:val="24"/>
          <w:szCs w:val="24"/>
        </w:rPr>
        <w:t>iných orgánov združenia</w:t>
      </w:r>
      <w:r w:rsidR="00BE0E23">
        <w:rPr>
          <w:rFonts w:ascii="Times New Roman" w:hAnsi="Times New Roman" w:cs="Times New Roman"/>
          <w:sz w:val="24"/>
          <w:szCs w:val="24"/>
        </w:rPr>
        <w:t>,</w:t>
      </w:r>
    </w:p>
    <w:p w:rsidR="007F1A7D" w:rsidRDefault="007F1A7D" w:rsidP="005C6761">
      <w:pPr>
        <w:pStyle w:val="Bezmezer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zastupuje združenie navonok voči tretím osobám,</w:t>
      </w:r>
    </w:p>
    <w:p w:rsidR="007F1A7D" w:rsidRDefault="007F1A7D" w:rsidP="005C6761">
      <w:pPr>
        <w:pStyle w:val="Bezmezer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vedie a zabezpečuje činnosť združenia.</w:t>
      </w:r>
    </w:p>
    <w:p w:rsidR="00A252B4" w:rsidRDefault="00A252B4" w:rsidP="005C67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1A7D" w:rsidRDefault="007F1A7D" w:rsidP="005C6761">
      <w:pPr>
        <w:pStyle w:val="Bezmezer"/>
        <w:numPr>
          <w:ilvl w:val="0"/>
          <w:numId w:val="33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Výkonný riaditeľ má práva a povinnosti vyplývajúce podľa príslušných právnych predpisov štatutárnemu zástupcovi</w:t>
      </w:r>
      <w:r w:rsidR="00F8306F">
        <w:rPr>
          <w:rFonts w:ascii="Times New Roman" w:hAnsi="Times New Roman" w:cs="Times New Roman"/>
          <w:sz w:val="24"/>
          <w:szCs w:val="24"/>
        </w:rPr>
        <w:t>.</w:t>
      </w:r>
    </w:p>
    <w:p w:rsidR="00A252B4" w:rsidRDefault="00A252B4" w:rsidP="005C67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306F" w:rsidRDefault="00F8306F" w:rsidP="005C6761">
      <w:pPr>
        <w:pStyle w:val="Bezmezer"/>
        <w:numPr>
          <w:ilvl w:val="0"/>
          <w:numId w:val="33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Funkcia výkonného riaditeľa zaniká:</w:t>
      </w:r>
    </w:p>
    <w:p w:rsidR="00F8306F" w:rsidRDefault="00F8306F" w:rsidP="005C6761">
      <w:pPr>
        <w:pStyle w:val="Bezmezer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uplynutím funkčného obdobia,</w:t>
      </w:r>
    </w:p>
    <w:p w:rsidR="00F8306F" w:rsidRDefault="00F8306F" w:rsidP="005C6761">
      <w:pPr>
        <w:pStyle w:val="Bezmezer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vzdaním sa funkcie alebo vystúpením zo združenia,</w:t>
      </w:r>
    </w:p>
    <w:p w:rsidR="00F8306F" w:rsidRDefault="00F8306F" w:rsidP="005C6761">
      <w:pPr>
        <w:pStyle w:val="Bezmezer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odvolaním z funkcie valným zhromaždením,</w:t>
      </w:r>
    </w:p>
    <w:p w:rsidR="00F8306F" w:rsidRDefault="00F8306F" w:rsidP="005C6761">
      <w:pPr>
        <w:pStyle w:val="Bezmezer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úmrtím,</w:t>
      </w:r>
    </w:p>
    <w:p w:rsidR="00F8306F" w:rsidRDefault="00F8306F" w:rsidP="005C6761">
      <w:pPr>
        <w:pStyle w:val="Bezmezer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zánikom združenia.</w:t>
      </w:r>
    </w:p>
    <w:p w:rsidR="00BE0E23" w:rsidRDefault="00BE0E23" w:rsidP="005C67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306F" w:rsidRPr="00F126CF" w:rsidRDefault="00F8306F" w:rsidP="005C6761">
      <w:pPr>
        <w:pStyle w:val="Bezmezer"/>
        <w:numPr>
          <w:ilvl w:val="0"/>
          <w:numId w:val="33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zvolenie a odvolanie výkonného riaditeľa je potrebný súhlas aspoň dvojtretinovej väčšiny hlasov všetkých členov združenia.</w:t>
      </w:r>
    </w:p>
    <w:p w:rsidR="00BE0E23" w:rsidRDefault="00BE0E23" w:rsidP="00BE0E2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E0E23" w:rsidRDefault="00BE0E23" w:rsidP="00FA003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0E23" w:rsidRDefault="00BE0E23" w:rsidP="00BE0E2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FA003B">
        <w:rPr>
          <w:rFonts w:ascii="Times New Roman" w:hAnsi="Times New Roman" w:cs="Times New Roman"/>
          <w:i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i/>
          <w:sz w:val="24"/>
          <w:szCs w:val="24"/>
        </w:rPr>
        <w:t>IX</w:t>
      </w:r>
    </w:p>
    <w:p w:rsidR="00BE0E23" w:rsidRDefault="00BE0E23" w:rsidP="00BE0E23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Tajomník</w:t>
      </w:r>
    </w:p>
    <w:p w:rsidR="00BE0E23" w:rsidRDefault="00BE0E23" w:rsidP="00BE0E23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0E23" w:rsidRDefault="00BE0E23" w:rsidP="005C6761">
      <w:pPr>
        <w:pStyle w:val="Bezmezer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Tajomník je členom výkonného výboru združenia.</w:t>
      </w:r>
    </w:p>
    <w:p w:rsidR="00AB001C" w:rsidRDefault="00AB001C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BE0E23" w:rsidRDefault="00BE0E23" w:rsidP="00BE0E23">
      <w:pPr>
        <w:pStyle w:val="Bezmezer"/>
        <w:numPr>
          <w:ilvl w:val="0"/>
          <w:numId w:val="3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tajomníka výkonného výboru  môže byť zvolený ktorýkoľvek člen združenia, ktorý je spôsobilý na právne úkony a je bezúhonný.</w:t>
      </w:r>
    </w:p>
    <w:p w:rsidR="00AB001C" w:rsidRDefault="00AB001C" w:rsidP="005C676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E0E23" w:rsidRDefault="00BE0E23" w:rsidP="00BE0E23">
      <w:pPr>
        <w:pStyle w:val="Bezmezer"/>
        <w:numPr>
          <w:ilvl w:val="0"/>
          <w:numId w:val="3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Tajomník výkonného výboru zastupuje výkonného riaditeľa v čase jeho neprítomnosti, pokiaľ ho zastupovaním nepoverí výkonný riaditeľ aj v iných prípadoch. </w:t>
      </w:r>
    </w:p>
    <w:p w:rsidR="00AB001C" w:rsidRDefault="00AB001C" w:rsidP="005C6761">
      <w:pPr>
        <w:pStyle w:val="Bezmezer"/>
        <w:tabs>
          <w:tab w:val="left" w:pos="709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BE0E23" w:rsidRDefault="00BE0E23" w:rsidP="00BE0E23">
      <w:pPr>
        <w:pStyle w:val="Bezmezer"/>
        <w:numPr>
          <w:ilvl w:val="0"/>
          <w:numId w:val="36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Počas zastupovania výkonného riaditeľa sa na tajomníka vzťahujú všetky povinnosti a práva vyplývajúce zo stanov združenia, okrem výkonu práv a povinností štatutárneho orgánu združenia, pokiaľ </w:t>
      </w:r>
      <w:r w:rsidR="00AB001C">
        <w:rPr>
          <w:rFonts w:ascii="Times New Roman" w:hAnsi="Times New Roman" w:cs="Times New Roman"/>
          <w:sz w:val="24"/>
          <w:szCs w:val="24"/>
        </w:rPr>
        <w:t xml:space="preserve">ho týmto výkonom nepoverí </w:t>
      </w:r>
      <w:r>
        <w:rPr>
          <w:rFonts w:ascii="Times New Roman" w:hAnsi="Times New Roman" w:cs="Times New Roman"/>
          <w:sz w:val="24"/>
          <w:szCs w:val="24"/>
        </w:rPr>
        <w:t>výkonný riaditeľ</w:t>
      </w:r>
      <w:r w:rsidR="00AB001C">
        <w:rPr>
          <w:rFonts w:ascii="Times New Roman" w:hAnsi="Times New Roman" w:cs="Times New Roman"/>
          <w:sz w:val="24"/>
          <w:szCs w:val="24"/>
        </w:rPr>
        <w:t xml:space="preserve"> v súlade s článkom VIII ods. 3. Stanov združenia.  </w:t>
      </w:r>
    </w:p>
    <w:p w:rsidR="00AB001C" w:rsidRDefault="00AB001C" w:rsidP="005C6761">
      <w:pPr>
        <w:pStyle w:val="Bezmezer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AB001C" w:rsidRDefault="00AB001C" w:rsidP="00AB001C">
      <w:pPr>
        <w:pStyle w:val="Bezmezer"/>
        <w:numPr>
          <w:ilvl w:val="0"/>
          <w:numId w:val="33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Funkcia tajomníka zaniká:</w:t>
      </w:r>
    </w:p>
    <w:p w:rsidR="00AB001C" w:rsidRDefault="00AB001C" w:rsidP="005C6761">
      <w:pPr>
        <w:pStyle w:val="Bezmezer"/>
        <w:numPr>
          <w:ilvl w:val="0"/>
          <w:numId w:val="3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uplynutím funkčného obdobia,</w:t>
      </w:r>
    </w:p>
    <w:p w:rsidR="00AB001C" w:rsidRDefault="00AB001C" w:rsidP="005C6761">
      <w:pPr>
        <w:pStyle w:val="Bezmezer"/>
        <w:numPr>
          <w:ilvl w:val="0"/>
          <w:numId w:val="3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AB001C">
        <w:rPr>
          <w:rFonts w:ascii="Times New Roman" w:hAnsi="Times New Roman" w:cs="Times New Roman"/>
          <w:sz w:val="24"/>
          <w:szCs w:val="24"/>
        </w:rPr>
        <w:t>vzdaním sa funkcie alebo vystúpením zo združenia,</w:t>
      </w:r>
    </w:p>
    <w:p w:rsidR="00AB001C" w:rsidRDefault="00AB001C" w:rsidP="005C6761">
      <w:pPr>
        <w:pStyle w:val="Bezmezer"/>
        <w:numPr>
          <w:ilvl w:val="0"/>
          <w:numId w:val="3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AB001C">
        <w:rPr>
          <w:rFonts w:ascii="Times New Roman" w:hAnsi="Times New Roman" w:cs="Times New Roman"/>
          <w:sz w:val="24"/>
          <w:szCs w:val="24"/>
        </w:rPr>
        <w:t>odvolaním z funkcie valným zhromaždením,</w:t>
      </w:r>
    </w:p>
    <w:p w:rsidR="00AB001C" w:rsidRDefault="00AB001C" w:rsidP="005C6761">
      <w:pPr>
        <w:pStyle w:val="Bezmezer"/>
        <w:numPr>
          <w:ilvl w:val="0"/>
          <w:numId w:val="3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AB001C">
        <w:rPr>
          <w:rFonts w:ascii="Times New Roman" w:hAnsi="Times New Roman" w:cs="Times New Roman"/>
          <w:sz w:val="24"/>
          <w:szCs w:val="24"/>
        </w:rPr>
        <w:t>úmrtím,</w:t>
      </w:r>
    </w:p>
    <w:p w:rsidR="00AB001C" w:rsidRPr="00AB001C" w:rsidRDefault="00AB001C" w:rsidP="005C6761">
      <w:pPr>
        <w:pStyle w:val="Bezmezer"/>
        <w:numPr>
          <w:ilvl w:val="0"/>
          <w:numId w:val="3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AB001C">
        <w:rPr>
          <w:rFonts w:ascii="Times New Roman" w:hAnsi="Times New Roman" w:cs="Times New Roman"/>
          <w:sz w:val="24"/>
          <w:szCs w:val="24"/>
        </w:rPr>
        <w:t>zánikom združenia.</w:t>
      </w:r>
    </w:p>
    <w:p w:rsidR="00AB001C" w:rsidRDefault="00AB001C" w:rsidP="00AB00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001C" w:rsidRPr="00F126CF" w:rsidRDefault="00AB001C" w:rsidP="005C6761">
      <w:pPr>
        <w:pStyle w:val="Bezmezer"/>
        <w:numPr>
          <w:ilvl w:val="0"/>
          <w:numId w:val="33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zvolenie a odvolanie tajomníka je potrebný súhlas aspoň dvojtretinovej väčšiny hlasov všetkých členov združenia.</w:t>
      </w:r>
    </w:p>
    <w:p w:rsidR="00BE0E23" w:rsidRDefault="00BE0E23" w:rsidP="00BE0E23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6761" w:rsidRDefault="005C6761" w:rsidP="00BE0E23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0E23" w:rsidRDefault="00BE0E23" w:rsidP="00BE0E2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FA003B">
        <w:rPr>
          <w:rFonts w:ascii="Times New Roman" w:hAnsi="Times New Roman" w:cs="Times New Roman"/>
          <w:i/>
          <w:sz w:val="24"/>
          <w:szCs w:val="24"/>
        </w:rPr>
        <w:t xml:space="preserve">Článok </w:t>
      </w:r>
      <w:r w:rsidR="00E072A8">
        <w:rPr>
          <w:rFonts w:ascii="Times New Roman" w:hAnsi="Times New Roman" w:cs="Times New Roman"/>
          <w:i/>
          <w:sz w:val="24"/>
          <w:szCs w:val="24"/>
        </w:rPr>
        <w:t>X</w:t>
      </w:r>
    </w:p>
    <w:p w:rsidR="00F81365" w:rsidRDefault="00F81365" w:rsidP="00F81365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1365">
        <w:rPr>
          <w:rFonts w:ascii="Times New Roman" w:hAnsi="Times New Roman" w:cs="Times New Roman"/>
          <w:b/>
          <w:i/>
          <w:sz w:val="24"/>
          <w:szCs w:val="24"/>
        </w:rPr>
        <w:t>Kontrolór</w:t>
      </w:r>
    </w:p>
    <w:p w:rsidR="00F81365" w:rsidRDefault="00F81365" w:rsidP="00F8136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08D" w:rsidRDefault="0084408D" w:rsidP="0084408D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Kontrolór je kontrolný orgán združenia, ktorý dohliada na činnosť združenia.</w:t>
      </w:r>
    </w:p>
    <w:p w:rsidR="0084408D" w:rsidRDefault="0084408D" w:rsidP="008440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001C" w:rsidRPr="005C6761" w:rsidRDefault="00AB001C" w:rsidP="005C6761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C6761">
        <w:rPr>
          <w:rFonts w:ascii="Times New Roman" w:hAnsi="Times New Roman" w:cs="Times New Roman"/>
          <w:sz w:val="24"/>
          <w:szCs w:val="24"/>
        </w:rPr>
        <w:t xml:space="preserve">Kontrolór dozerá na hospodárenie združenia a jeho jednotlivých orgánov so zreteľom na dodržiavanie všeobecne záväzných právnych predpisov, stanov a ostatných vnútorných predpisov združenia. </w:t>
      </w:r>
    </w:p>
    <w:p w:rsidR="00AB001C" w:rsidRDefault="00AB001C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B22FE0" w:rsidRDefault="0084408D" w:rsidP="000E734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4408D">
        <w:rPr>
          <w:rFonts w:ascii="Times New Roman" w:hAnsi="Times New Roman" w:cs="Times New Roman"/>
          <w:sz w:val="24"/>
          <w:szCs w:val="24"/>
        </w:rPr>
        <w:t xml:space="preserve">Kontrolór je oprávnený nahliadať do všetkých dokladov a záznamov týkajúcich sa činnosti združenia a kontroluje, či je účtovníctvo riadne vedené v súlade s platnými právnymi predpismi, a či združenie uskutočňuje svoju činnosť v súlade </w:t>
      </w:r>
      <w:r>
        <w:rPr>
          <w:rFonts w:ascii="Times New Roman" w:hAnsi="Times New Roman" w:cs="Times New Roman"/>
          <w:sz w:val="24"/>
          <w:szCs w:val="24"/>
        </w:rPr>
        <w:t>so všeobecne záväznými právnymi predpismi a stanovami.</w:t>
      </w:r>
    </w:p>
    <w:p w:rsidR="00AB001C" w:rsidRDefault="00AB001C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3468A7" w:rsidRDefault="003468A7" w:rsidP="000E7343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Kontrolór najmä:</w:t>
      </w:r>
    </w:p>
    <w:p w:rsidR="003468A7" w:rsidRDefault="003D1BBF" w:rsidP="005C6761">
      <w:pPr>
        <w:pStyle w:val="Bezmezer"/>
        <w:numPr>
          <w:ilvl w:val="0"/>
          <w:numId w:val="15"/>
        </w:numPr>
        <w:tabs>
          <w:tab w:val="left" w:pos="993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68A7">
        <w:rPr>
          <w:rFonts w:ascii="Times New Roman" w:hAnsi="Times New Roman" w:cs="Times New Roman"/>
          <w:sz w:val="24"/>
          <w:szCs w:val="24"/>
        </w:rPr>
        <w:t>reskúmava ročnú účtovnú závierku a hospodárenie združenia z hľadiska dodržiavania účelovosti a z hľadiska súladu s osobitnými právnymi predpismi,</w:t>
      </w:r>
    </w:p>
    <w:p w:rsidR="003468A7" w:rsidRDefault="003D1BBF" w:rsidP="005C6761">
      <w:pPr>
        <w:pStyle w:val="Bezmezer"/>
        <w:numPr>
          <w:ilvl w:val="0"/>
          <w:numId w:val="15"/>
        </w:numPr>
        <w:tabs>
          <w:tab w:val="left" w:pos="993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468A7">
        <w:rPr>
          <w:rFonts w:ascii="Times New Roman" w:hAnsi="Times New Roman" w:cs="Times New Roman"/>
          <w:sz w:val="24"/>
          <w:szCs w:val="24"/>
        </w:rPr>
        <w:t>ontroluje vedenie účtovníctva a iných dokladov,</w:t>
      </w:r>
    </w:p>
    <w:p w:rsidR="003468A7" w:rsidRDefault="003D1BBF" w:rsidP="005C6761">
      <w:pPr>
        <w:pStyle w:val="Bezmezer"/>
        <w:numPr>
          <w:ilvl w:val="0"/>
          <w:numId w:val="15"/>
        </w:numPr>
        <w:tabs>
          <w:tab w:val="left" w:pos="993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468A7">
        <w:rPr>
          <w:rFonts w:ascii="Times New Roman" w:hAnsi="Times New Roman" w:cs="Times New Roman"/>
          <w:sz w:val="24"/>
          <w:szCs w:val="24"/>
        </w:rPr>
        <w:t xml:space="preserve">pozorňuje </w:t>
      </w:r>
      <w:r w:rsidR="00AB001C">
        <w:rPr>
          <w:rFonts w:ascii="Times New Roman" w:hAnsi="Times New Roman" w:cs="Times New Roman"/>
          <w:sz w:val="24"/>
          <w:szCs w:val="24"/>
        </w:rPr>
        <w:t>výkonný výbor</w:t>
      </w:r>
      <w:r w:rsidR="003468A7">
        <w:rPr>
          <w:rFonts w:ascii="Times New Roman" w:hAnsi="Times New Roman" w:cs="Times New Roman"/>
          <w:sz w:val="24"/>
          <w:szCs w:val="24"/>
        </w:rPr>
        <w:t xml:space="preserve"> a valné zhromaždenie na zistené nedostatky a podáva návrh na ich odstránenie,</w:t>
      </w:r>
    </w:p>
    <w:p w:rsidR="003468A7" w:rsidRDefault="003D1BBF" w:rsidP="005C6761">
      <w:pPr>
        <w:pStyle w:val="Bezmezer"/>
        <w:numPr>
          <w:ilvl w:val="0"/>
          <w:numId w:val="15"/>
        </w:numPr>
        <w:tabs>
          <w:tab w:val="left" w:pos="993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68A7">
        <w:rPr>
          <w:rFonts w:ascii="Times New Roman" w:hAnsi="Times New Roman" w:cs="Times New Roman"/>
          <w:sz w:val="24"/>
          <w:szCs w:val="24"/>
        </w:rPr>
        <w:t>reskúmava nakladanie s finančnými prostriedkami resp. majetkom</w:t>
      </w:r>
      <w:r w:rsidR="00A40F84">
        <w:rPr>
          <w:rFonts w:ascii="Times New Roman" w:hAnsi="Times New Roman" w:cs="Times New Roman"/>
          <w:sz w:val="24"/>
          <w:szCs w:val="24"/>
        </w:rPr>
        <w:t xml:space="preserve"> združenia.</w:t>
      </w:r>
    </w:p>
    <w:p w:rsidR="003468A7" w:rsidRDefault="003468A7" w:rsidP="003468A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68A7" w:rsidRDefault="003468A7" w:rsidP="003468A7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Kontrolórom môže byť iba fyzická osoba, ktorá je spôsobilá na právne úkony a je bezúhonná. </w:t>
      </w:r>
      <w:r w:rsidR="003D1BBF">
        <w:rPr>
          <w:rFonts w:ascii="Times New Roman" w:hAnsi="Times New Roman" w:cs="Times New Roman"/>
          <w:sz w:val="24"/>
          <w:szCs w:val="24"/>
        </w:rPr>
        <w:t xml:space="preserve">Kontrolórom môže byť aj nečlen združenia. </w:t>
      </w:r>
    </w:p>
    <w:p w:rsidR="003D1BBF" w:rsidRDefault="003D1BBF" w:rsidP="005C676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B001C" w:rsidRPr="005C6761" w:rsidRDefault="00AB001C" w:rsidP="005C6761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Kontrolór</w:t>
      </w:r>
      <w:r w:rsidRPr="005C6761">
        <w:rPr>
          <w:rFonts w:ascii="Times New Roman" w:hAnsi="Times New Roman" w:cs="Times New Roman"/>
          <w:sz w:val="24"/>
          <w:szCs w:val="24"/>
        </w:rPr>
        <w:t xml:space="preserve"> za svoju činnosť zodpovedá valnému zhromaždeniu. Funkcia </w:t>
      </w:r>
      <w:r>
        <w:rPr>
          <w:rFonts w:ascii="Times New Roman" w:hAnsi="Times New Roman" w:cs="Times New Roman"/>
          <w:sz w:val="24"/>
          <w:szCs w:val="24"/>
        </w:rPr>
        <w:t>kontrolóra</w:t>
      </w:r>
      <w:r w:rsidRPr="005C6761">
        <w:rPr>
          <w:rFonts w:ascii="Times New Roman" w:hAnsi="Times New Roman" w:cs="Times New Roman"/>
          <w:sz w:val="24"/>
          <w:szCs w:val="24"/>
        </w:rPr>
        <w:t xml:space="preserve"> je nezlučiteľná s členstvom v</w:t>
      </w:r>
      <w:r>
        <w:rPr>
          <w:rFonts w:ascii="Times New Roman" w:hAnsi="Times New Roman" w:cs="Times New Roman"/>
          <w:sz w:val="24"/>
          <w:szCs w:val="24"/>
        </w:rPr>
        <w:t xml:space="preserve"> iných </w:t>
      </w:r>
      <w:r w:rsidRPr="005C6761">
        <w:rPr>
          <w:rFonts w:ascii="Times New Roman" w:hAnsi="Times New Roman" w:cs="Times New Roman"/>
          <w:sz w:val="24"/>
          <w:szCs w:val="24"/>
        </w:rPr>
        <w:t>orgánoch združenia.</w:t>
      </w:r>
    </w:p>
    <w:p w:rsidR="00AB001C" w:rsidRDefault="00AB001C" w:rsidP="00AB001C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3D1BBF" w:rsidRDefault="003D1BBF" w:rsidP="003D1BBF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Funkcia kontrolóra  je dobrovoľná a neplatená funkcia. Kontrolórovi patrí náhrada preukázaných výdavkov, ktoré mu vznikli pri výkone funkcie, podľa osobitného predpisu.</w:t>
      </w:r>
    </w:p>
    <w:p w:rsidR="00AB001C" w:rsidRPr="00AB001C" w:rsidRDefault="00E072A8" w:rsidP="00AB001C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Článok XI</w:t>
      </w:r>
    </w:p>
    <w:p w:rsidR="00AB001C" w:rsidRPr="00E072A8" w:rsidRDefault="00AB001C" w:rsidP="00E072A8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72A8">
        <w:rPr>
          <w:rFonts w:ascii="Times New Roman" w:hAnsi="Times New Roman" w:cs="Times New Roman"/>
          <w:b/>
          <w:i/>
          <w:sz w:val="24"/>
          <w:szCs w:val="24"/>
        </w:rPr>
        <w:t>Právna subjektivita a štatutárne orgány</w:t>
      </w:r>
    </w:p>
    <w:p w:rsidR="00E072A8" w:rsidRDefault="00E072A8" w:rsidP="00E072A8">
      <w:pPr>
        <w:spacing w:after="0" w:line="240" w:lineRule="auto"/>
        <w:ind w:left="360"/>
        <w:jc w:val="both"/>
      </w:pPr>
    </w:p>
    <w:p w:rsidR="00AB001C" w:rsidRPr="00E072A8" w:rsidRDefault="00AB001C" w:rsidP="00E072A8">
      <w:pPr>
        <w:pStyle w:val="Bezmezer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Združenie je právnickou osobou charakteru občianskeho združenia s vlastnou právnou subjektivitou na základe registrácie svojich stanov podľa zákona č. 83/1990 Zb. o združovaní občanov.</w:t>
      </w:r>
    </w:p>
    <w:p w:rsidR="00E072A8" w:rsidRDefault="00E072A8" w:rsidP="00E072A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B001C" w:rsidRPr="00E072A8" w:rsidRDefault="00AB001C" w:rsidP="00E072A8">
      <w:pPr>
        <w:pStyle w:val="Bezmezer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Štatutárnym orgán</w:t>
      </w:r>
      <w:r w:rsidR="00E072A8">
        <w:rPr>
          <w:rFonts w:ascii="Times New Roman" w:hAnsi="Times New Roman" w:cs="Times New Roman"/>
          <w:sz w:val="24"/>
          <w:szCs w:val="24"/>
        </w:rPr>
        <w:t xml:space="preserve">om je </w:t>
      </w:r>
      <w:r w:rsidRPr="00E072A8">
        <w:rPr>
          <w:rFonts w:ascii="Times New Roman" w:hAnsi="Times New Roman" w:cs="Times New Roman"/>
          <w:sz w:val="24"/>
          <w:szCs w:val="24"/>
        </w:rPr>
        <w:t xml:space="preserve">výkonného </w:t>
      </w:r>
      <w:r w:rsidR="00E072A8">
        <w:rPr>
          <w:rFonts w:ascii="Times New Roman" w:hAnsi="Times New Roman" w:cs="Times New Roman"/>
          <w:sz w:val="24"/>
          <w:szCs w:val="24"/>
        </w:rPr>
        <w:t xml:space="preserve">riaditeľ združenia, ktorý </w:t>
      </w:r>
      <w:r w:rsidRPr="00E072A8">
        <w:rPr>
          <w:rFonts w:ascii="Times New Roman" w:hAnsi="Times New Roman" w:cs="Times New Roman"/>
          <w:sz w:val="24"/>
          <w:szCs w:val="24"/>
        </w:rPr>
        <w:t>je oprávnený konať a podpisovať v mene združeni</w:t>
      </w:r>
      <w:r w:rsidR="00E072A8">
        <w:rPr>
          <w:rFonts w:ascii="Times New Roman" w:hAnsi="Times New Roman" w:cs="Times New Roman"/>
          <w:sz w:val="24"/>
          <w:szCs w:val="24"/>
        </w:rPr>
        <w:t>a</w:t>
      </w:r>
      <w:r w:rsidRPr="00E072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2A8" w:rsidRDefault="00E072A8" w:rsidP="00E072A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B001C" w:rsidRPr="00E072A8" w:rsidRDefault="00AB001C" w:rsidP="00E072A8">
      <w:pPr>
        <w:pStyle w:val="Bezmezer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Do</w:t>
      </w:r>
      <w:r w:rsidR="00E072A8">
        <w:rPr>
          <w:rFonts w:ascii="Times New Roman" w:hAnsi="Times New Roman" w:cs="Times New Roman"/>
          <w:sz w:val="24"/>
          <w:szCs w:val="24"/>
        </w:rPr>
        <w:t xml:space="preserve"> pôsobnosti štatutárneho</w:t>
      </w:r>
      <w:r w:rsidRPr="00E072A8">
        <w:rPr>
          <w:rFonts w:ascii="Times New Roman" w:hAnsi="Times New Roman" w:cs="Times New Roman"/>
          <w:sz w:val="24"/>
          <w:szCs w:val="24"/>
        </w:rPr>
        <w:t xml:space="preserve"> orgán</w:t>
      </w:r>
      <w:r w:rsidR="00E072A8">
        <w:rPr>
          <w:rFonts w:ascii="Times New Roman" w:hAnsi="Times New Roman" w:cs="Times New Roman"/>
          <w:sz w:val="24"/>
          <w:szCs w:val="24"/>
        </w:rPr>
        <w:t>u</w:t>
      </w:r>
      <w:r w:rsidRPr="00E072A8">
        <w:rPr>
          <w:rFonts w:ascii="Times New Roman" w:hAnsi="Times New Roman" w:cs="Times New Roman"/>
          <w:sz w:val="24"/>
          <w:szCs w:val="24"/>
        </w:rPr>
        <w:t xml:space="preserve"> patrí najmä:</w:t>
      </w:r>
    </w:p>
    <w:p w:rsidR="00AB001C" w:rsidRPr="00E072A8" w:rsidRDefault="00AB001C" w:rsidP="00E072A8">
      <w:pPr>
        <w:pStyle w:val="Bezmezer"/>
        <w:numPr>
          <w:ilvl w:val="0"/>
          <w:numId w:val="4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riadenie bežných záležitostí spoločnosti,</w:t>
      </w:r>
    </w:p>
    <w:p w:rsidR="00AB001C" w:rsidRPr="00E072A8" w:rsidRDefault="00AB001C" w:rsidP="00E072A8">
      <w:pPr>
        <w:pStyle w:val="Bezmezer"/>
        <w:numPr>
          <w:ilvl w:val="0"/>
          <w:numId w:val="4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zastupovanie združenia navonok,</w:t>
      </w:r>
    </w:p>
    <w:p w:rsidR="00AB001C" w:rsidRPr="00E072A8" w:rsidRDefault="00AB001C" w:rsidP="00E072A8">
      <w:pPr>
        <w:pStyle w:val="Bezmezer"/>
        <w:numPr>
          <w:ilvl w:val="0"/>
          <w:numId w:val="4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zastupovanie združenia v právnych a majetkových záležitostiach,</w:t>
      </w:r>
    </w:p>
    <w:p w:rsidR="00AB001C" w:rsidRPr="00E072A8" w:rsidRDefault="00AB001C" w:rsidP="00E072A8">
      <w:pPr>
        <w:pStyle w:val="Bezmezer"/>
        <w:numPr>
          <w:ilvl w:val="0"/>
          <w:numId w:val="4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zabezpečenie riadneho vedenia predpísanej evidencie a účtovníctva,</w:t>
      </w:r>
    </w:p>
    <w:p w:rsidR="00AB001C" w:rsidRPr="00E072A8" w:rsidRDefault="00AB001C" w:rsidP="00E072A8">
      <w:pPr>
        <w:pStyle w:val="Bezmezer"/>
        <w:numPr>
          <w:ilvl w:val="0"/>
          <w:numId w:val="4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uzatváranie zmlúv,</w:t>
      </w:r>
    </w:p>
    <w:p w:rsidR="00AB001C" w:rsidRPr="00E072A8" w:rsidRDefault="00AB001C" w:rsidP="00E072A8">
      <w:pPr>
        <w:pStyle w:val="Bezmezer"/>
        <w:numPr>
          <w:ilvl w:val="0"/>
          <w:numId w:val="4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zabezpečí po každej zmene stanov združenia  bez zbytočného odkladu ich úplné znenie,</w:t>
      </w:r>
    </w:p>
    <w:p w:rsidR="00AB001C" w:rsidRDefault="00AB001C" w:rsidP="00E072A8">
      <w:pPr>
        <w:pStyle w:val="Bezmezer"/>
        <w:numPr>
          <w:ilvl w:val="0"/>
          <w:numId w:val="4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vykonávanie ostatných činností, ktoré nie sú vo výlučnej pôsobnosti valného zhromaždenia</w:t>
      </w:r>
      <w:r w:rsidR="00E072A8">
        <w:rPr>
          <w:rFonts w:ascii="Times New Roman" w:hAnsi="Times New Roman" w:cs="Times New Roman"/>
          <w:sz w:val="24"/>
          <w:szCs w:val="24"/>
        </w:rPr>
        <w:t>.</w:t>
      </w:r>
    </w:p>
    <w:p w:rsidR="005C6761" w:rsidRPr="00E072A8" w:rsidRDefault="005C6761" w:rsidP="005C6761">
      <w:pPr>
        <w:pStyle w:val="Bezmezer"/>
        <w:ind w:left="993"/>
        <w:rPr>
          <w:rFonts w:ascii="Times New Roman" w:hAnsi="Times New Roman" w:cs="Times New Roman"/>
          <w:sz w:val="24"/>
          <w:szCs w:val="24"/>
        </w:rPr>
      </w:pPr>
    </w:p>
    <w:p w:rsidR="00580AF1" w:rsidRDefault="00580AF1" w:rsidP="000E5576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1BBF" w:rsidRPr="003D1BBF" w:rsidRDefault="00E072A8" w:rsidP="000E5576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Článok X</w:t>
      </w:r>
      <w:r w:rsidR="003D1BBF" w:rsidRPr="003D1BBF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I</w:t>
      </w:r>
    </w:p>
    <w:p w:rsidR="003D1BBF" w:rsidRPr="003D1BBF" w:rsidRDefault="003D1BBF" w:rsidP="003D1BBF">
      <w:pPr>
        <w:pStyle w:val="Bezmezer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1BBF">
        <w:rPr>
          <w:rFonts w:ascii="Times New Roman" w:hAnsi="Times New Roman" w:cs="Times New Roman"/>
          <w:b/>
          <w:i/>
          <w:sz w:val="24"/>
          <w:szCs w:val="24"/>
        </w:rPr>
        <w:t>Hospodárenie združenia</w:t>
      </w:r>
    </w:p>
    <w:p w:rsidR="003D1BBF" w:rsidRDefault="003D1BBF" w:rsidP="003D1B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1BBF" w:rsidRDefault="003D1BBF" w:rsidP="003D1BBF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zabezpečuje svoju činnosť a hospodári so svojím majetkom.</w:t>
      </w:r>
    </w:p>
    <w:p w:rsidR="003D1BBF" w:rsidRDefault="003D1BBF" w:rsidP="003D1B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1BBF" w:rsidRDefault="003D1BBF" w:rsidP="003D1BBF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Majetok združenia tvoria</w:t>
      </w:r>
      <w:r w:rsidR="001D6BBC">
        <w:rPr>
          <w:rFonts w:ascii="Times New Roman" w:hAnsi="Times New Roman" w:cs="Times New Roman"/>
          <w:sz w:val="24"/>
          <w:szCs w:val="24"/>
        </w:rPr>
        <w:t>:</w:t>
      </w:r>
    </w:p>
    <w:p w:rsidR="001D6BBC" w:rsidRDefault="001D6BBC" w:rsidP="001D6BBC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členské príspevky,</w:t>
      </w:r>
    </w:p>
    <w:p w:rsidR="001D6BBC" w:rsidRDefault="001D6BBC" w:rsidP="001D6BBC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príjmy z vlastnej činnosti,</w:t>
      </w:r>
    </w:p>
    <w:p w:rsidR="00546AFA" w:rsidRPr="00546AFA" w:rsidRDefault="00546AFA" w:rsidP="00546A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FA">
        <w:rPr>
          <w:rFonts w:ascii="Times New Roman" w:hAnsi="Times New Roman" w:cs="Times New Roman"/>
          <w:sz w:val="24"/>
          <w:szCs w:val="24"/>
        </w:rPr>
        <w:t>príjmy podielu zaplatenej dane,</w:t>
      </w:r>
    </w:p>
    <w:p w:rsidR="001D6BBC" w:rsidRDefault="001D6BBC" w:rsidP="001D6BBC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dary</w:t>
      </w:r>
      <w:r w:rsidR="00A40F84">
        <w:rPr>
          <w:rFonts w:ascii="Times New Roman" w:hAnsi="Times New Roman" w:cs="Times New Roman"/>
          <w:sz w:val="24"/>
          <w:szCs w:val="24"/>
        </w:rPr>
        <w:t>,</w:t>
      </w:r>
    </w:p>
    <w:p w:rsidR="001D6BBC" w:rsidRDefault="001D6BBC" w:rsidP="001D6BBC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dedičstvo,</w:t>
      </w:r>
    </w:p>
    <w:p w:rsidR="00546AFA" w:rsidRPr="00546AFA" w:rsidRDefault="00E072A8" w:rsidP="001D6BBC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 z majetku OZ</w:t>
      </w:r>
    </w:p>
    <w:p w:rsidR="001D6BBC" w:rsidRDefault="001D6BBC" w:rsidP="00E072A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nenávratné finan</w:t>
      </w:r>
      <w:r w:rsidR="00212F1B">
        <w:rPr>
          <w:rFonts w:ascii="Times New Roman" w:hAnsi="Times New Roman" w:cs="Times New Roman"/>
          <w:sz w:val="24"/>
          <w:szCs w:val="24"/>
        </w:rPr>
        <w:t xml:space="preserve">čné príspevky, </w:t>
      </w:r>
    </w:p>
    <w:p w:rsidR="00546AFA" w:rsidRPr="00546AFA" w:rsidRDefault="00546AFA" w:rsidP="00546A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AFA">
        <w:rPr>
          <w:rFonts w:ascii="Times New Roman" w:hAnsi="Times New Roman" w:cs="Times New Roman"/>
          <w:sz w:val="24"/>
          <w:szCs w:val="24"/>
        </w:rPr>
        <w:t>dotácie zo štátneho rozpočtu, rozpočtu obce, zo štátnych a iných fondov,</w:t>
      </w:r>
    </w:p>
    <w:p w:rsidR="00546AFA" w:rsidRDefault="00546AFA" w:rsidP="00546A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granty</w:t>
      </w:r>
      <w:r w:rsidR="00E072A8">
        <w:rPr>
          <w:rFonts w:ascii="Times New Roman" w:hAnsi="Times New Roman" w:cs="Times New Roman"/>
          <w:sz w:val="24"/>
          <w:szCs w:val="24"/>
        </w:rPr>
        <w:t>,</w:t>
      </w:r>
    </w:p>
    <w:p w:rsidR="00E072A8" w:rsidRDefault="00072EDE" w:rsidP="00E072A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výnosy </w:t>
      </w:r>
      <w:r w:rsidR="00E072A8" w:rsidRPr="00E072A8">
        <w:rPr>
          <w:rFonts w:ascii="Times New Roman" w:hAnsi="Times New Roman" w:cs="Times New Roman"/>
          <w:sz w:val="24"/>
          <w:szCs w:val="24"/>
        </w:rPr>
        <w:t>obchodných sp</w:t>
      </w:r>
      <w:r>
        <w:rPr>
          <w:rFonts w:ascii="Times New Roman" w:hAnsi="Times New Roman" w:cs="Times New Roman"/>
          <w:sz w:val="24"/>
          <w:szCs w:val="24"/>
        </w:rPr>
        <w:t xml:space="preserve">oločností a ďalších právnických </w:t>
      </w:r>
      <w:r w:rsidR="00E072A8" w:rsidRPr="00E072A8">
        <w:rPr>
          <w:rFonts w:ascii="Times New Roman" w:hAnsi="Times New Roman" w:cs="Times New Roman"/>
          <w:sz w:val="24"/>
          <w:szCs w:val="24"/>
        </w:rPr>
        <w:t>osôb zriadených združením, alebo tých, v ktorých má združenie účasť,</w:t>
      </w:r>
    </w:p>
    <w:p w:rsidR="00E072A8" w:rsidRPr="00E072A8" w:rsidRDefault="00E072A8" w:rsidP="00E072A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2A8">
        <w:rPr>
          <w:rFonts w:ascii="Times New Roman" w:hAnsi="Times New Roman" w:cs="Times New Roman"/>
          <w:sz w:val="24"/>
          <w:szCs w:val="24"/>
        </w:rPr>
        <w:t>výnosy z verejných zbierok.</w:t>
      </w:r>
    </w:p>
    <w:p w:rsidR="00546AFA" w:rsidRDefault="00546AFA" w:rsidP="00546AFA">
      <w:pPr>
        <w:pStyle w:val="Bezmezer"/>
        <w:ind w:left="1440"/>
        <w:rPr>
          <w:rFonts w:ascii="Times New Roman" w:hAnsi="Times New Roman" w:cs="Times New Roman"/>
          <w:sz w:val="24"/>
          <w:szCs w:val="24"/>
        </w:rPr>
      </w:pPr>
    </w:p>
    <w:p w:rsidR="001D6BBC" w:rsidRDefault="001D6BBC" w:rsidP="001D6BBC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Majetok združenia sa môže použiť len v súlade s podmienkami určenými v stanovách a v súlade so všeobecne záväznými právnymi predpismi, a to na dosahovanie cieľov združenia a na zabezpečenie vlastnej činnosti.</w:t>
      </w:r>
    </w:p>
    <w:p w:rsidR="001D6BBC" w:rsidRDefault="001D6BBC" w:rsidP="001D6BB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1D6BBC" w:rsidRDefault="001D6BBC" w:rsidP="001D6BBC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Hospodárenie s majetkom združenia sa uskutočňuje efektív</w:t>
      </w:r>
      <w:r w:rsidR="00E072A8">
        <w:rPr>
          <w:rFonts w:ascii="Times New Roman" w:hAnsi="Times New Roman" w:cs="Times New Roman"/>
          <w:sz w:val="24"/>
          <w:szCs w:val="24"/>
        </w:rPr>
        <w:t xml:space="preserve">ne a podľa schváleného rozpočtu, </w:t>
      </w:r>
      <w:r w:rsidR="00E072A8" w:rsidRPr="00E072A8">
        <w:rPr>
          <w:rFonts w:ascii="Times New Roman" w:hAnsi="Times New Roman" w:cs="Times New Roman"/>
          <w:sz w:val="24"/>
          <w:szCs w:val="24"/>
        </w:rPr>
        <w:t>v súlade so všeobecne záväznými predpismi, stanovami združenia a uznesením orgánov združenia.</w:t>
      </w:r>
    </w:p>
    <w:p w:rsidR="0048308D" w:rsidRDefault="0048308D" w:rsidP="004830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8308D" w:rsidRDefault="0048308D" w:rsidP="001D6BBC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8308D">
        <w:rPr>
          <w:rFonts w:ascii="Times New Roman" w:hAnsi="Times New Roman" w:cs="Times New Roman"/>
          <w:sz w:val="24"/>
          <w:szCs w:val="24"/>
        </w:rPr>
        <w:lastRenderedPageBreak/>
        <w:t>Finančné prostriedky združenia sú uložené na osobitnom účte.</w:t>
      </w:r>
    </w:p>
    <w:p w:rsidR="00E072A8" w:rsidRDefault="00E072A8" w:rsidP="00E072A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D6BBC" w:rsidRDefault="001D6BBC" w:rsidP="001D6BBC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môže podporovať aj aktivity iných organizácii s podobnými cieľmi.</w:t>
      </w:r>
    </w:p>
    <w:p w:rsidR="00E072A8" w:rsidRDefault="00E072A8" w:rsidP="00E072A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D6BBC" w:rsidRDefault="001D6BBC" w:rsidP="001D6BBC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hospodárenie združenia zodpovedá výkonný riaditeľ.</w:t>
      </w:r>
    </w:p>
    <w:p w:rsidR="001D6BBC" w:rsidRDefault="001D6BBC" w:rsidP="001D6B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81CB8" w:rsidRDefault="00481CB8" w:rsidP="00481CB8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6BBC" w:rsidRPr="00481CB8" w:rsidRDefault="003171CD" w:rsidP="00481CB8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Článok X</w:t>
      </w:r>
      <w:r w:rsidR="00481CB8" w:rsidRPr="00481CB8">
        <w:rPr>
          <w:rFonts w:ascii="Times New Roman" w:hAnsi="Times New Roman" w:cs="Times New Roman"/>
          <w:i/>
          <w:sz w:val="24"/>
          <w:szCs w:val="24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>I</w:t>
      </w:r>
    </w:p>
    <w:p w:rsidR="00481CB8" w:rsidRDefault="00481CB8" w:rsidP="00481CB8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CB8">
        <w:rPr>
          <w:rFonts w:ascii="Times New Roman" w:hAnsi="Times New Roman" w:cs="Times New Roman"/>
          <w:b/>
          <w:i/>
          <w:sz w:val="24"/>
          <w:szCs w:val="24"/>
        </w:rPr>
        <w:t>Zánik združenia</w:t>
      </w:r>
    </w:p>
    <w:p w:rsidR="00481CB8" w:rsidRDefault="00481CB8" w:rsidP="00481C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81CB8" w:rsidRDefault="00481CB8" w:rsidP="00481CB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zaniká:</w:t>
      </w:r>
    </w:p>
    <w:p w:rsidR="00481CB8" w:rsidRDefault="00481CB8" w:rsidP="00481CB8">
      <w:pPr>
        <w:pStyle w:val="Bezmezer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rozhodnutím valného zhromaždenia o dobrovoľnom rozpustení združenia,</w:t>
      </w:r>
    </w:p>
    <w:p w:rsidR="00481CB8" w:rsidRDefault="00481CB8" w:rsidP="00481CB8">
      <w:pPr>
        <w:pStyle w:val="Bezmezer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rozhodnutím valného zhromaždenia o zlúčení združenia s iným združením,</w:t>
      </w:r>
    </w:p>
    <w:p w:rsidR="00481CB8" w:rsidRDefault="00481CB8" w:rsidP="00481CB8">
      <w:pPr>
        <w:pStyle w:val="Bezmezer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právoplatným rozhodnutím Ministerstva vnútra SR o rozpustení združenia.</w:t>
      </w:r>
    </w:p>
    <w:p w:rsidR="00481CB8" w:rsidRDefault="00481CB8" w:rsidP="00481C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171CD" w:rsidRDefault="00481CB8" w:rsidP="00481CB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zániku zdru</w:t>
      </w:r>
      <w:r w:rsidR="003171CD">
        <w:rPr>
          <w:rFonts w:ascii="Times New Roman" w:hAnsi="Times New Roman" w:cs="Times New Roman"/>
          <w:sz w:val="24"/>
          <w:szCs w:val="24"/>
        </w:rPr>
        <w:t>ženia rozpustením podľa článku X</w:t>
      </w:r>
      <w:r>
        <w:rPr>
          <w:rFonts w:ascii="Times New Roman" w:hAnsi="Times New Roman" w:cs="Times New Roman"/>
          <w:sz w:val="24"/>
          <w:szCs w:val="24"/>
        </w:rPr>
        <w:t>II</w:t>
      </w:r>
      <w:r w:rsidR="003171C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odsek 1, bod a, rozhoduje valné zhromaždenie </w:t>
      </w:r>
      <w:r w:rsidR="005C6761">
        <w:rPr>
          <w:rFonts w:ascii="Times New Roman" w:hAnsi="Times New Roman" w:cs="Times New Roman"/>
          <w:sz w:val="24"/>
          <w:szCs w:val="24"/>
        </w:rPr>
        <w:t>konsenzom</w:t>
      </w:r>
      <w:r w:rsidR="003171CD" w:rsidRPr="005C6761">
        <w:rPr>
          <w:rFonts w:ascii="Times New Roman" w:hAnsi="Times New Roman" w:cs="Times New Roman"/>
          <w:sz w:val="24"/>
          <w:szCs w:val="24"/>
        </w:rPr>
        <w:t xml:space="preserve"> všetkých členov združenia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1CD" w:rsidRDefault="003171CD" w:rsidP="003171C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481CB8" w:rsidRDefault="00481CB8" w:rsidP="00481CB8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Valné zhromaždenie na návrh výkonného </w:t>
      </w:r>
      <w:r w:rsidR="00E072A8">
        <w:rPr>
          <w:rFonts w:ascii="Times New Roman" w:hAnsi="Times New Roman" w:cs="Times New Roman"/>
          <w:sz w:val="24"/>
          <w:szCs w:val="24"/>
        </w:rPr>
        <w:t xml:space="preserve">výboru </w:t>
      </w:r>
      <w:r>
        <w:rPr>
          <w:rFonts w:ascii="Times New Roman" w:hAnsi="Times New Roman" w:cs="Times New Roman"/>
          <w:sz w:val="24"/>
          <w:szCs w:val="24"/>
        </w:rPr>
        <w:t>ustanovuje do funkcie likvidátora združenia.</w:t>
      </w:r>
    </w:p>
    <w:p w:rsidR="00EF02C7" w:rsidRDefault="00EF02C7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F02C7" w:rsidRDefault="00EF02C7" w:rsidP="00EF02C7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likvidácii združenia sa najprv uhradia všetky záväzky združenia.</w:t>
      </w:r>
    </w:p>
    <w:p w:rsidR="003171CD" w:rsidRDefault="003171CD" w:rsidP="003171C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F02C7" w:rsidRDefault="00EF02C7" w:rsidP="00EF02C7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naložení so zvyšným majetkom združenia po uhradení všetkých záväzkov rozhoduje </w:t>
      </w:r>
      <w:r w:rsidR="00E072A8">
        <w:rPr>
          <w:rFonts w:ascii="Times New Roman" w:hAnsi="Times New Roman" w:cs="Times New Roman"/>
          <w:sz w:val="24"/>
          <w:szCs w:val="24"/>
        </w:rPr>
        <w:t xml:space="preserve">valné </w:t>
      </w:r>
      <w:r>
        <w:rPr>
          <w:rFonts w:ascii="Times New Roman" w:hAnsi="Times New Roman" w:cs="Times New Roman"/>
          <w:sz w:val="24"/>
          <w:szCs w:val="24"/>
        </w:rPr>
        <w:t>zhromaždenie 2/3 väčšinou hlasov</w:t>
      </w:r>
      <w:r w:rsidR="00E072A8">
        <w:rPr>
          <w:rFonts w:ascii="Times New Roman" w:hAnsi="Times New Roman" w:cs="Times New Roman"/>
          <w:sz w:val="24"/>
          <w:szCs w:val="24"/>
        </w:rPr>
        <w:t xml:space="preserve"> všetkých členov združenia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1CD" w:rsidRDefault="003171CD" w:rsidP="003171C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3171CD" w:rsidRDefault="003171CD" w:rsidP="003171CD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171CD">
        <w:rPr>
          <w:rFonts w:ascii="Times New Roman" w:hAnsi="Times New Roman" w:cs="Times New Roman"/>
          <w:sz w:val="24"/>
          <w:szCs w:val="24"/>
        </w:rPr>
        <w:t>Zánik združenia oznámi likvidátor do 15 dní po ukončení likvidácie Ministerstvu vnútra SR.</w:t>
      </w:r>
    </w:p>
    <w:p w:rsidR="003171CD" w:rsidRDefault="003171CD" w:rsidP="003171C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F02C7" w:rsidRDefault="00EF02C7" w:rsidP="00EF02C7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združenie zaniká zlúčením s iným združením, majetok združenia prechádza do vlastníctva nového združenia.</w:t>
      </w:r>
    </w:p>
    <w:p w:rsidR="00EF02C7" w:rsidRDefault="00EF02C7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F02C7" w:rsidRDefault="00EF02C7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F02C7" w:rsidRPr="00EF02C7" w:rsidRDefault="003171CD" w:rsidP="00EF02C7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Článok X</w:t>
      </w:r>
      <w:r w:rsidR="00EF02C7" w:rsidRPr="00EF02C7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V</w:t>
      </w:r>
    </w:p>
    <w:p w:rsidR="00EF02C7" w:rsidRDefault="00EF02C7" w:rsidP="00EF02C7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02C7">
        <w:rPr>
          <w:rFonts w:ascii="Times New Roman" w:hAnsi="Times New Roman" w:cs="Times New Roman"/>
          <w:b/>
          <w:i/>
          <w:sz w:val="24"/>
          <w:szCs w:val="24"/>
        </w:rPr>
        <w:t>Záverečné ustanovenia</w:t>
      </w:r>
    </w:p>
    <w:p w:rsidR="00EF02C7" w:rsidRDefault="00EF02C7" w:rsidP="00EF02C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3171CD" w:rsidRDefault="003171CD" w:rsidP="003171CD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Stanovy združenia nadobúdajú platnosť a účinnosť dňom schválenia valným zhromaždením.</w:t>
      </w:r>
    </w:p>
    <w:p w:rsidR="003171CD" w:rsidRDefault="003171CD" w:rsidP="003171C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3171CD" w:rsidRDefault="00EF02C7" w:rsidP="00EF02C7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vzniká registrá</w:t>
      </w:r>
      <w:r w:rsidR="003171CD">
        <w:rPr>
          <w:rFonts w:ascii="Times New Roman" w:hAnsi="Times New Roman" w:cs="Times New Roman"/>
          <w:sz w:val="24"/>
          <w:szCs w:val="24"/>
        </w:rPr>
        <w:t>ciou na Ministerstve vnútra SR</w:t>
      </w:r>
    </w:p>
    <w:p w:rsidR="003171CD" w:rsidRDefault="003171CD" w:rsidP="003171C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F02C7" w:rsidRDefault="00EF02C7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F02C7" w:rsidRDefault="00EF02C7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F02C7" w:rsidRDefault="00EF02C7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2EDE" w:rsidRDefault="00072EDE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2EDE" w:rsidRDefault="00072EDE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2EDE" w:rsidRDefault="00072EDE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F02C7" w:rsidRPr="00EF02C7" w:rsidRDefault="00EF02C7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696D31">
        <w:rPr>
          <w:rFonts w:ascii="Times New Roman" w:hAnsi="Times New Roman" w:cs="Times New Roman"/>
          <w:sz w:val="24"/>
          <w:szCs w:val="24"/>
        </w:rPr>
        <w:t xml:space="preserve">28. júna </w:t>
      </w:r>
      <w:r w:rsidR="00D66C8C">
        <w:rPr>
          <w:rFonts w:ascii="Times New Roman" w:hAnsi="Times New Roman" w:cs="Times New Roman"/>
          <w:sz w:val="24"/>
          <w:szCs w:val="24"/>
        </w:rPr>
        <w:t>2013</w:t>
      </w:r>
    </w:p>
    <w:p w:rsidR="00EF02C7" w:rsidRDefault="00EF02C7" w:rsidP="00EF02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81CB8" w:rsidRPr="00481CB8" w:rsidRDefault="00481CB8" w:rsidP="0046269C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1CB8" w:rsidRPr="0048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0C1"/>
    <w:multiLevelType w:val="hybridMultilevel"/>
    <w:tmpl w:val="A6300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12715"/>
    <w:multiLevelType w:val="hybridMultilevel"/>
    <w:tmpl w:val="E09AF7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1A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24C5C"/>
    <w:multiLevelType w:val="hybridMultilevel"/>
    <w:tmpl w:val="2C7E6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6F2F"/>
    <w:multiLevelType w:val="hybridMultilevel"/>
    <w:tmpl w:val="373E8D66"/>
    <w:lvl w:ilvl="0" w:tplc="E2161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0D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B5C"/>
    <w:multiLevelType w:val="hybridMultilevel"/>
    <w:tmpl w:val="76D64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935"/>
    <w:multiLevelType w:val="hybridMultilevel"/>
    <w:tmpl w:val="FB00F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2AE1"/>
    <w:multiLevelType w:val="hybridMultilevel"/>
    <w:tmpl w:val="92F06D04"/>
    <w:lvl w:ilvl="0" w:tplc="95C093DC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7DD3C97"/>
    <w:multiLevelType w:val="hybridMultilevel"/>
    <w:tmpl w:val="B5CE56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2E4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17348"/>
    <w:multiLevelType w:val="hybridMultilevel"/>
    <w:tmpl w:val="BC0A40A4"/>
    <w:lvl w:ilvl="0" w:tplc="FF3AECA2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95E24"/>
    <w:multiLevelType w:val="hybridMultilevel"/>
    <w:tmpl w:val="41C8F076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2B15EB"/>
    <w:multiLevelType w:val="hybridMultilevel"/>
    <w:tmpl w:val="F6E41D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F41D4"/>
    <w:multiLevelType w:val="hybridMultilevel"/>
    <w:tmpl w:val="53AA38C8"/>
    <w:lvl w:ilvl="0" w:tplc="041B0017">
      <w:start w:val="1"/>
      <w:numFmt w:val="lowerLetter"/>
      <w:lvlText w:val="%1)"/>
      <w:lvlJc w:val="left"/>
      <w:pPr>
        <w:ind w:left="1380" w:hanging="360"/>
      </w:pPr>
    </w:lvl>
    <w:lvl w:ilvl="1" w:tplc="041B0019" w:tentative="1">
      <w:start w:val="1"/>
      <w:numFmt w:val="lowerLetter"/>
      <w:lvlText w:val="%2."/>
      <w:lvlJc w:val="left"/>
      <w:pPr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1E3803D3"/>
    <w:multiLevelType w:val="hybridMultilevel"/>
    <w:tmpl w:val="FAB6E434"/>
    <w:lvl w:ilvl="0" w:tplc="7072529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2024445F"/>
    <w:multiLevelType w:val="hybridMultilevel"/>
    <w:tmpl w:val="8166A41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484043"/>
    <w:multiLevelType w:val="hybridMultilevel"/>
    <w:tmpl w:val="085E4D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75558"/>
    <w:multiLevelType w:val="hybridMultilevel"/>
    <w:tmpl w:val="BAA24F0C"/>
    <w:lvl w:ilvl="0" w:tplc="BB5C61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8A443DC"/>
    <w:multiLevelType w:val="hybridMultilevel"/>
    <w:tmpl w:val="338E26C2"/>
    <w:lvl w:ilvl="0" w:tplc="41FCF6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7434E2"/>
    <w:multiLevelType w:val="hybridMultilevel"/>
    <w:tmpl w:val="402A191C"/>
    <w:lvl w:ilvl="0" w:tplc="E0EA3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8773F1"/>
    <w:multiLevelType w:val="hybridMultilevel"/>
    <w:tmpl w:val="632626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87E20"/>
    <w:multiLevelType w:val="hybridMultilevel"/>
    <w:tmpl w:val="FDE864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1C37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D7660"/>
    <w:multiLevelType w:val="hybridMultilevel"/>
    <w:tmpl w:val="6C243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F1C53"/>
    <w:multiLevelType w:val="hybridMultilevel"/>
    <w:tmpl w:val="CF580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8084D"/>
    <w:multiLevelType w:val="hybridMultilevel"/>
    <w:tmpl w:val="82C668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A36F65"/>
    <w:multiLevelType w:val="hybridMultilevel"/>
    <w:tmpl w:val="9CCA597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F815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5A887E4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2B2345"/>
    <w:multiLevelType w:val="hybridMultilevel"/>
    <w:tmpl w:val="A3D00D08"/>
    <w:lvl w:ilvl="0" w:tplc="25847B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64C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7056F"/>
    <w:multiLevelType w:val="hybridMultilevel"/>
    <w:tmpl w:val="3B582ED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CE3B75"/>
    <w:multiLevelType w:val="hybridMultilevel"/>
    <w:tmpl w:val="5B762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B04B1"/>
    <w:multiLevelType w:val="hybridMultilevel"/>
    <w:tmpl w:val="4F3646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31106"/>
    <w:multiLevelType w:val="hybridMultilevel"/>
    <w:tmpl w:val="7C2412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D364F"/>
    <w:multiLevelType w:val="hybridMultilevel"/>
    <w:tmpl w:val="2AA09D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43EB7"/>
    <w:multiLevelType w:val="hybridMultilevel"/>
    <w:tmpl w:val="76E0F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07C68"/>
    <w:multiLevelType w:val="hybridMultilevel"/>
    <w:tmpl w:val="8CB09C56"/>
    <w:lvl w:ilvl="0" w:tplc="F266E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F0A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153E98"/>
    <w:multiLevelType w:val="hybridMultilevel"/>
    <w:tmpl w:val="8E4EB382"/>
    <w:lvl w:ilvl="0" w:tplc="7D2A15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537EA"/>
    <w:multiLevelType w:val="hybridMultilevel"/>
    <w:tmpl w:val="596637AA"/>
    <w:lvl w:ilvl="0" w:tplc="22FC9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846067"/>
    <w:multiLevelType w:val="hybridMultilevel"/>
    <w:tmpl w:val="C374D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85871"/>
    <w:multiLevelType w:val="hybridMultilevel"/>
    <w:tmpl w:val="96AEF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516EB"/>
    <w:multiLevelType w:val="hybridMultilevel"/>
    <w:tmpl w:val="E554814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F304B"/>
    <w:multiLevelType w:val="hybridMultilevel"/>
    <w:tmpl w:val="B3125A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B7DE1"/>
    <w:multiLevelType w:val="hybridMultilevel"/>
    <w:tmpl w:val="D5ACAA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21CE7"/>
    <w:multiLevelType w:val="hybridMultilevel"/>
    <w:tmpl w:val="D0BC3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E232A"/>
    <w:multiLevelType w:val="hybridMultilevel"/>
    <w:tmpl w:val="1F4A9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045D3"/>
    <w:multiLevelType w:val="hybridMultilevel"/>
    <w:tmpl w:val="D4BCD3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D47B3"/>
    <w:multiLevelType w:val="hybridMultilevel"/>
    <w:tmpl w:val="998E6B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4"/>
  </w:num>
  <w:num w:numId="4">
    <w:abstractNumId w:val="42"/>
  </w:num>
  <w:num w:numId="5">
    <w:abstractNumId w:val="29"/>
  </w:num>
  <w:num w:numId="6">
    <w:abstractNumId w:val="37"/>
  </w:num>
  <w:num w:numId="7">
    <w:abstractNumId w:val="28"/>
  </w:num>
  <w:num w:numId="8">
    <w:abstractNumId w:val="14"/>
  </w:num>
  <w:num w:numId="9">
    <w:abstractNumId w:val="13"/>
  </w:num>
  <w:num w:numId="10">
    <w:abstractNumId w:val="38"/>
  </w:num>
  <w:num w:numId="11">
    <w:abstractNumId w:val="30"/>
  </w:num>
  <w:num w:numId="12">
    <w:abstractNumId w:val="11"/>
  </w:num>
  <w:num w:numId="13">
    <w:abstractNumId w:val="40"/>
  </w:num>
  <w:num w:numId="14">
    <w:abstractNumId w:val="41"/>
  </w:num>
  <w:num w:numId="15">
    <w:abstractNumId w:val="10"/>
  </w:num>
  <w:num w:numId="16">
    <w:abstractNumId w:val="35"/>
  </w:num>
  <w:num w:numId="17">
    <w:abstractNumId w:val="26"/>
  </w:num>
  <w:num w:numId="18">
    <w:abstractNumId w:val="36"/>
  </w:num>
  <w:num w:numId="19">
    <w:abstractNumId w:val="4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9"/>
  </w:num>
  <w:num w:numId="25">
    <w:abstractNumId w:val="8"/>
  </w:num>
  <w:num w:numId="26">
    <w:abstractNumId w:val="20"/>
  </w:num>
  <w:num w:numId="27">
    <w:abstractNumId w:val="24"/>
  </w:num>
  <w:num w:numId="28">
    <w:abstractNumId w:val="3"/>
  </w:num>
  <w:num w:numId="29">
    <w:abstractNumId w:val="32"/>
  </w:num>
  <w:num w:numId="30">
    <w:abstractNumId w:val="31"/>
  </w:num>
  <w:num w:numId="31">
    <w:abstractNumId w:val="7"/>
  </w:num>
  <w:num w:numId="32">
    <w:abstractNumId w:val="33"/>
  </w:num>
  <w:num w:numId="33">
    <w:abstractNumId w:val="17"/>
  </w:num>
  <w:num w:numId="34">
    <w:abstractNumId w:val="16"/>
  </w:num>
  <w:num w:numId="35">
    <w:abstractNumId w:val="9"/>
  </w:num>
  <w:num w:numId="36">
    <w:abstractNumId w:val="21"/>
  </w:num>
  <w:num w:numId="37">
    <w:abstractNumId w:val="1"/>
  </w:num>
  <w:num w:numId="38">
    <w:abstractNumId w:val="18"/>
  </w:num>
  <w:num w:numId="39">
    <w:abstractNumId w:val="22"/>
  </w:num>
  <w:num w:numId="40">
    <w:abstractNumId w:val="12"/>
  </w:num>
  <w:num w:numId="41">
    <w:abstractNumId w:val="39"/>
  </w:num>
  <w:num w:numId="42">
    <w:abstractNumId w:val="2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B2"/>
    <w:rsid w:val="00072EDE"/>
    <w:rsid w:val="000861A1"/>
    <w:rsid w:val="000C5BEB"/>
    <w:rsid w:val="000E5576"/>
    <w:rsid w:val="00105FC2"/>
    <w:rsid w:val="00112205"/>
    <w:rsid w:val="00123D41"/>
    <w:rsid w:val="001543C0"/>
    <w:rsid w:val="00164012"/>
    <w:rsid w:val="001C375E"/>
    <w:rsid w:val="001D6BBC"/>
    <w:rsid w:val="00212F1B"/>
    <w:rsid w:val="00241B62"/>
    <w:rsid w:val="002D3992"/>
    <w:rsid w:val="003171CD"/>
    <w:rsid w:val="0032306B"/>
    <w:rsid w:val="003376C6"/>
    <w:rsid w:val="0034385B"/>
    <w:rsid w:val="003468A7"/>
    <w:rsid w:val="003D1BBF"/>
    <w:rsid w:val="003D60FE"/>
    <w:rsid w:val="0042153B"/>
    <w:rsid w:val="0046269C"/>
    <w:rsid w:val="00481CB8"/>
    <w:rsid w:val="0048308D"/>
    <w:rsid w:val="004E7F9A"/>
    <w:rsid w:val="004F6A01"/>
    <w:rsid w:val="004F6C37"/>
    <w:rsid w:val="00546AFA"/>
    <w:rsid w:val="00580AF1"/>
    <w:rsid w:val="005C6761"/>
    <w:rsid w:val="00696D31"/>
    <w:rsid w:val="006A3FA6"/>
    <w:rsid w:val="006C57B2"/>
    <w:rsid w:val="006D1822"/>
    <w:rsid w:val="0071069F"/>
    <w:rsid w:val="007B3707"/>
    <w:rsid w:val="007B6511"/>
    <w:rsid w:val="007D2C81"/>
    <w:rsid w:val="007F1A7D"/>
    <w:rsid w:val="00820DE0"/>
    <w:rsid w:val="0084408D"/>
    <w:rsid w:val="00887C87"/>
    <w:rsid w:val="00894CA7"/>
    <w:rsid w:val="008C6F0A"/>
    <w:rsid w:val="008F0DA2"/>
    <w:rsid w:val="009B51A1"/>
    <w:rsid w:val="009C18B2"/>
    <w:rsid w:val="009C713B"/>
    <w:rsid w:val="009D0147"/>
    <w:rsid w:val="009F3021"/>
    <w:rsid w:val="00A252B4"/>
    <w:rsid w:val="00A33D90"/>
    <w:rsid w:val="00A40F84"/>
    <w:rsid w:val="00A71477"/>
    <w:rsid w:val="00A865A6"/>
    <w:rsid w:val="00AB001C"/>
    <w:rsid w:val="00B22FE0"/>
    <w:rsid w:val="00BE0E23"/>
    <w:rsid w:val="00D57D80"/>
    <w:rsid w:val="00D66C8C"/>
    <w:rsid w:val="00E072A8"/>
    <w:rsid w:val="00E2082F"/>
    <w:rsid w:val="00E64EB1"/>
    <w:rsid w:val="00ED11D9"/>
    <w:rsid w:val="00EF02C7"/>
    <w:rsid w:val="00F126CF"/>
    <w:rsid w:val="00F81365"/>
    <w:rsid w:val="00F8306F"/>
    <w:rsid w:val="00FA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13B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1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C713B"/>
    <w:rPr>
      <w:b/>
      <w:bCs/>
    </w:rPr>
  </w:style>
  <w:style w:type="paragraph" w:styleId="Bezmezer">
    <w:name w:val="No Spacing"/>
    <w:uiPriority w:val="1"/>
    <w:qFormat/>
    <w:rsid w:val="009C71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713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F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F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F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F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FA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86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13B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1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C713B"/>
    <w:rPr>
      <w:b/>
      <w:bCs/>
    </w:rPr>
  </w:style>
  <w:style w:type="paragraph" w:styleId="Bezmezer">
    <w:name w:val="No Spacing"/>
    <w:uiPriority w:val="1"/>
    <w:qFormat/>
    <w:rsid w:val="009C71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713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F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F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F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F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F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FA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86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F1AE-B03A-4039-A91E-16A8A9B1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2015</Words>
  <Characters>11492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Lela</cp:lastModifiedBy>
  <cp:revision>2</cp:revision>
  <dcterms:created xsi:type="dcterms:W3CDTF">2013-06-26T16:09:00Z</dcterms:created>
  <dcterms:modified xsi:type="dcterms:W3CDTF">2013-06-26T16:09:00Z</dcterms:modified>
</cp:coreProperties>
</file>